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9CDCD" w14:textId="77777777" w:rsidR="00170623" w:rsidRDefault="00E34DE3" w:rsidP="00E34DE3">
      <w:pPr>
        <w:spacing w:after="0"/>
        <w:jc w:val="center"/>
        <w:rPr>
          <w:b/>
          <w:sz w:val="22"/>
        </w:rPr>
      </w:pPr>
      <w:r>
        <w:rPr>
          <w:b/>
          <w:sz w:val="22"/>
        </w:rPr>
        <w:t>Job Description</w:t>
      </w:r>
    </w:p>
    <w:p w14:paraId="35F91188" w14:textId="77777777" w:rsidR="00E34DE3" w:rsidRDefault="00E34DE3" w:rsidP="00E34DE3">
      <w:pPr>
        <w:spacing w:after="0"/>
        <w:jc w:val="center"/>
        <w:rPr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E34DE3" w14:paraId="1C598EA4" w14:textId="77777777" w:rsidTr="24ABFCA5">
        <w:tc>
          <w:tcPr>
            <w:tcW w:w="3114" w:type="dxa"/>
          </w:tcPr>
          <w:p w14:paraId="2F226300" w14:textId="77777777" w:rsidR="00E34DE3" w:rsidRPr="00E34DE3" w:rsidRDefault="00E34DE3" w:rsidP="00E34DE3">
            <w:pPr>
              <w:jc w:val="left"/>
              <w:rPr>
                <w:b/>
                <w:sz w:val="22"/>
              </w:rPr>
            </w:pPr>
            <w:r w:rsidRPr="00E34DE3">
              <w:rPr>
                <w:b/>
                <w:sz w:val="22"/>
              </w:rPr>
              <w:t>Job Title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5902" w:type="dxa"/>
          </w:tcPr>
          <w:p w14:paraId="198EF4FF" w14:textId="414EE342" w:rsidR="00E34DE3" w:rsidRDefault="00C61D90" w:rsidP="24ABFCA5">
            <w:pPr>
              <w:jc w:val="left"/>
              <w:rPr>
                <w:b/>
                <w:bCs/>
                <w:sz w:val="22"/>
              </w:rPr>
            </w:pPr>
            <w:r w:rsidRPr="24ABFCA5">
              <w:rPr>
                <w:b/>
                <w:bCs/>
                <w:sz w:val="22"/>
              </w:rPr>
              <w:t>Customer Service Administrator</w:t>
            </w:r>
            <w:r w:rsidR="002D61D1" w:rsidRPr="24ABFCA5">
              <w:rPr>
                <w:b/>
                <w:bCs/>
                <w:sz w:val="22"/>
              </w:rPr>
              <w:t xml:space="preserve"> </w:t>
            </w:r>
          </w:p>
        </w:tc>
      </w:tr>
      <w:tr w:rsidR="00E34DE3" w14:paraId="0624E2F6" w14:textId="77777777" w:rsidTr="24ABFCA5">
        <w:tc>
          <w:tcPr>
            <w:tcW w:w="3114" w:type="dxa"/>
          </w:tcPr>
          <w:p w14:paraId="32C1DF4E" w14:textId="77777777" w:rsidR="00E34DE3" w:rsidRDefault="00E34DE3" w:rsidP="00E34DE3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Accountable to:</w:t>
            </w:r>
          </w:p>
        </w:tc>
        <w:tc>
          <w:tcPr>
            <w:tcW w:w="5902" w:type="dxa"/>
          </w:tcPr>
          <w:p w14:paraId="6FF0DB95" w14:textId="51C4299F" w:rsidR="00E34DE3" w:rsidRDefault="00E61F95" w:rsidP="24ABFCA5">
            <w:pPr>
              <w:jc w:val="left"/>
              <w:rPr>
                <w:b/>
                <w:bCs/>
                <w:sz w:val="22"/>
              </w:rPr>
            </w:pPr>
            <w:r w:rsidRPr="24ABFCA5">
              <w:rPr>
                <w:b/>
                <w:bCs/>
                <w:sz w:val="22"/>
              </w:rPr>
              <w:t>Customer Service</w:t>
            </w:r>
            <w:r w:rsidR="00B34984" w:rsidRPr="24ABFCA5">
              <w:rPr>
                <w:b/>
                <w:bCs/>
                <w:sz w:val="22"/>
              </w:rPr>
              <w:t>, Admin &amp; Compliance Manager</w:t>
            </w:r>
          </w:p>
        </w:tc>
      </w:tr>
      <w:tr w:rsidR="00E34DE3" w14:paraId="6E7D85A7" w14:textId="77777777" w:rsidTr="24ABFCA5">
        <w:tc>
          <w:tcPr>
            <w:tcW w:w="3114" w:type="dxa"/>
          </w:tcPr>
          <w:p w14:paraId="5023A659" w14:textId="77777777" w:rsidR="00E34DE3" w:rsidRDefault="00E34DE3" w:rsidP="00E34DE3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Location:</w:t>
            </w:r>
          </w:p>
        </w:tc>
        <w:tc>
          <w:tcPr>
            <w:tcW w:w="5902" w:type="dxa"/>
          </w:tcPr>
          <w:p w14:paraId="6D9E5706" w14:textId="4155B3EB" w:rsidR="00E34DE3" w:rsidRDefault="00E34DE3" w:rsidP="24ABFCA5">
            <w:pPr>
              <w:jc w:val="left"/>
              <w:rPr>
                <w:b/>
                <w:bCs/>
                <w:sz w:val="22"/>
              </w:rPr>
            </w:pPr>
            <w:r w:rsidRPr="24ABFCA5">
              <w:rPr>
                <w:b/>
                <w:bCs/>
                <w:sz w:val="22"/>
              </w:rPr>
              <w:t>323 Roundhay Road, Leeds</w:t>
            </w:r>
          </w:p>
        </w:tc>
      </w:tr>
      <w:tr w:rsidR="00E34DE3" w14:paraId="41003A15" w14:textId="77777777" w:rsidTr="24ABFCA5">
        <w:tc>
          <w:tcPr>
            <w:tcW w:w="3114" w:type="dxa"/>
          </w:tcPr>
          <w:p w14:paraId="607D4DFA" w14:textId="77777777" w:rsidR="00E34DE3" w:rsidRDefault="00E34DE3" w:rsidP="00E34DE3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Hours:</w:t>
            </w:r>
          </w:p>
        </w:tc>
        <w:tc>
          <w:tcPr>
            <w:tcW w:w="5902" w:type="dxa"/>
          </w:tcPr>
          <w:p w14:paraId="30337445" w14:textId="637FB812" w:rsidR="00E34DE3" w:rsidRDefault="71DBCFEB" w:rsidP="24ABFCA5">
            <w:pPr>
              <w:spacing w:after="200" w:line="259" w:lineRule="auto"/>
              <w:jc w:val="left"/>
            </w:pPr>
            <w:r w:rsidRPr="24ABFCA5">
              <w:rPr>
                <w:b/>
                <w:bCs/>
                <w:sz w:val="22"/>
              </w:rPr>
              <w:t>Full Time</w:t>
            </w:r>
            <w:r w:rsidR="00616FB9">
              <w:rPr>
                <w:b/>
                <w:bCs/>
                <w:sz w:val="22"/>
              </w:rPr>
              <w:t xml:space="preserve"> / Job Share</w:t>
            </w:r>
          </w:p>
        </w:tc>
      </w:tr>
      <w:tr w:rsidR="00E34DE3" w14:paraId="5FD5CA01" w14:textId="77777777" w:rsidTr="24ABFCA5">
        <w:tc>
          <w:tcPr>
            <w:tcW w:w="3114" w:type="dxa"/>
          </w:tcPr>
          <w:p w14:paraId="48666A2C" w14:textId="7EB917C7" w:rsidR="00E34DE3" w:rsidRDefault="00E34DE3" w:rsidP="24ABFCA5">
            <w:pPr>
              <w:jc w:val="left"/>
              <w:rPr>
                <w:b/>
                <w:bCs/>
                <w:sz w:val="22"/>
              </w:rPr>
            </w:pPr>
            <w:r w:rsidRPr="24ABFCA5">
              <w:rPr>
                <w:b/>
                <w:bCs/>
                <w:sz w:val="22"/>
              </w:rPr>
              <w:t>Salary:</w:t>
            </w:r>
          </w:p>
        </w:tc>
        <w:tc>
          <w:tcPr>
            <w:tcW w:w="5902" w:type="dxa"/>
          </w:tcPr>
          <w:p w14:paraId="1C03FB8B" w14:textId="6311A727" w:rsidR="00E34DE3" w:rsidRDefault="1ED4058C" w:rsidP="24ABFCA5">
            <w:pPr>
              <w:jc w:val="left"/>
              <w:rPr>
                <w:b/>
                <w:bCs/>
                <w:sz w:val="22"/>
              </w:rPr>
            </w:pPr>
            <w:r w:rsidRPr="24ABFCA5">
              <w:rPr>
                <w:b/>
                <w:bCs/>
                <w:sz w:val="22"/>
              </w:rPr>
              <w:t>£12.00 per hour</w:t>
            </w:r>
          </w:p>
        </w:tc>
      </w:tr>
    </w:tbl>
    <w:p w14:paraId="27B35F48" w14:textId="77777777" w:rsidR="00E34DE3" w:rsidRDefault="00E34DE3" w:rsidP="00E34DE3">
      <w:pPr>
        <w:spacing w:after="0"/>
        <w:jc w:val="left"/>
        <w:rPr>
          <w:b/>
          <w:sz w:val="22"/>
        </w:rPr>
      </w:pPr>
    </w:p>
    <w:p w14:paraId="275B1B9C" w14:textId="77777777" w:rsidR="00E34DE3" w:rsidRDefault="00E34DE3" w:rsidP="00E34DE3">
      <w:pPr>
        <w:spacing w:after="0"/>
        <w:jc w:val="left"/>
        <w:rPr>
          <w:b/>
          <w:sz w:val="22"/>
        </w:rPr>
      </w:pPr>
      <w:r>
        <w:rPr>
          <w:b/>
          <w:sz w:val="22"/>
        </w:rPr>
        <w:t>Job Purpose:</w:t>
      </w:r>
    </w:p>
    <w:p w14:paraId="6D3EE9F7" w14:textId="77777777" w:rsidR="00E34DE3" w:rsidRDefault="00E34DE3" w:rsidP="00E34DE3">
      <w:pPr>
        <w:spacing w:after="0"/>
        <w:jc w:val="left"/>
        <w:rPr>
          <w:b/>
          <w:sz w:val="22"/>
        </w:rPr>
      </w:pPr>
    </w:p>
    <w:p w14:paraId="21A28EB6" w14:textId="5C7908B5" w:rsidR="00E34DE3" w:rsidRPr="00E34DE3" w:rsidRDefault="006B3BDA" w:rsidP="007747B4">
      <w:pPr>
        <w:spacing w:after="0"/>
        <w:rPr>
          <w:sz w:val="22"/>
        </w:rPr>
      </w:pPr>
      <w:r>
        <w:rPr>
          <w:sz w:val="22"/>
        </w:rPr>
        <w:t>To</w:t>
      </w:r>
      <w:r w:rsidR="00E61F95">
        <w:rPr>
          <w:sz w:val="22"/>
        </w:rPr>
        <w:t xml:space="preserve"> work as part of the </w:t>
      </w:r>
      <w:r w:rsidR="00DA2167">
        <w:rPr>
          <w:sz w:val="22"/>
        </w:rPr>
        <w:t xml:space="preserve">busy </w:t>
      </w:r>
      <w:r w:rsidR="00E61F95">
        <w:rPr>
          <w:sz w:val="22"/>
        </w:rPr>
        <w:t>Customer Service administrative team whose remit is to be the</w:t>
      </w:r>
      <w:r w:rsidR="00C61D90">
        <w:rPr>
          <w:sz w:val="22"/>
        </w:rPr>
        <w:t xml:space="preserve"> first point of contact for all enquiries and referrals received by Care &amp; Repair, </w:t>
      </w:r>
      <w:r w:rsidR="00DA2167">
        <w:rPr>
          <w:sz w:val="22"/>
        </w:rPr>
        <w:t>includin</w:t>
      </w:r>
      <w:r w:rsidR="009A5A63">
        <w:rPr>
          <w:sz w:val="22"/>
        </w:rPr>
        <w:t>g enquiries for our</w:t>
      </w:r>
      <w:r w:rsidR="00DA2167">
        <w:rPr>
          <w:sz w:val="22"/>
        </w:rPr>
        <w:t xml:space="preserve"> Home Plus (Leeds) service</w:t>
      </w:r>
      <w:r w:rsidR="009A5A63">
        <w:rPr>
          <w:sz w:val="22"/>
        </w:rPr>
        <w:t xml:space="preserve"> and the </w:t>
      </w:r>
      <w:proofErr w:type="gramStart"/>
      <w:r w:rsidR="009A5A63">
        <w:rPr>
          <w:sz w:val="22"/>
        </w:rPr>
        <w:t>Technica</w:t>
      </w:r>
      <w:r w:rsidR="00FF4E5C">
        <w:rPr>
          <w:sz w:val="22"/>
        </w:rPr>
        <w:t>l</w:t>
      </w:r>
      <w:proofErr w:type="gramEnd"/>
      <w:r w:rsidR="009A5A63">
        <w:rPr>
          <w:sz w:val="22"/>
        </w:rPr>
        <w:t xml:space="preserve"> service</w:t>
      </w:r>
      <w:r w:rsidR="00164186">
        <w:rPr>
          <w:sz w:val="22"/>
        </w:rPr>
        <w:t>;</w:t>
      </w:r>
      <w:r w:rsidR="00DA2167">
        <w:rPr>
          <w:sz w:val="22"/>
        </w:rPr>
        <w:t xml:space="preserve"> </w:t>
      </w:r>
      <w:r w:rsidR="00E61F95">
        <w:rPr>
          <w:sz w:val="22"/>
        </w:rPr>
        <w:t>providing advice and information</w:t>
      </w:r>
      <w:r w:rsidR="00FF4E5C">
        <w:rPr>
          <w:sz w:val="22"/>
        </w:rPr>
        <w:t>;</w:t>
      </w:r>
      <w:r w:rsidR="00E61F95">
        <w:rPr>
          <w:sz w:val="22"/>
        </w:rPr>
        <w:t xml:space="preserve"> managing and processing all referrals appropriately.  T</w:t>
      </w:r>
      <w:r w:rsidR="00C61D90">
        <w:rPr>
          <w:sz w:val="22"/>
        </w:rPr>
        <w:t xml:space="preserve">o provide </w:t>
      </w:r>
      <w:r w:rsidR="00E61F95">
        <w:rPr>
          <w:sz w:val="22"/>
        </w:rPr>
        <w:t xml:space="preserve">high quality </w:t>
      </w:r>
      <w:r w:rsidR="00C61D90">
        <w:rPr>
          <w:sz w:val="22"/>
        </w:rPr>
        <w:t xml:space="preserve">administrative support to ensure that all services operate smoothly and efficiently. To ensure </w:t>
      </w:r>
      <w:r w:rsidR="00E61F95">
        <w:rPr>
          <w:sz w:val="22"/>
        </w:rPr>
        <w:t xml:space="preserve">an excellent </w:t>
      </w:r>
      <w:r w:rsidR="00C61D90">
        <w:rPr>
          <w:sz w:val="22"/>
        </w:rPr>
        <w:t xml:space="preserve">standard of customer service </w:t>
      </w:r>
      <w:r w:rsidR="00E61F95">
        <w:rPr>
          <w:sz w:val="22"/>
        </w:rPr>
        <w:t xml:space="preserve">is </w:t>
      </w:r>
      <w:r w:rsidR="00C61D90">
        <w:rPr>
          <w:sz w:val="22"/>
        </w:rPr>
        <w:t>achieved</w:t>
      </w:r>
      <w:r w:rsidR="006A5C0A">
        <w:rPr>
          <w:sz w:val="22"/>
        </w:rPr>
        <w:t xml:space="preserve"> and that customer contact is maintained </w:t>
      </w:r>
      <w:r w:rsidR="00B61942">
        <w:rPr>
          <w:sz w:val="22"/>
        </w:rPr>
        <w:t>until each client case is closed.</w:t>
      </w:r>
      <w:r w:rsidR="00F82C14">
        <w:rPr>
          <w:sz w:val="22"/>
        </w:rPr>
        <w:t xml:space="preserve"> </w:t>
      </w:r>
    </w:p>
    <w:p w14:paraId="744997D5" w14:textId="77777777" w:rsidR="00E34DE3" w:rsidRDefault="00E34DE3" w:rsidP="00E34DE3">
      <w:pPr>
        <w:spacing w:after="0"/>
        <w:jc w:val="left"/>
        <w:rPr>
          <w:b/>
          <w:sz w:val="22"/>
        </w:rPr>
      </w:pPr>
    </w:p>
    <w:p w14:paraId="4652BDAA" w14:textId="77777777" w:rsidR="004849AD" w:rsidRDefault="004849AD" w:rsidP="00E34DE3">
      <w:pPr>
        <w:spacing w:after="0"/>
        <w:jc w:val="left"/>
        <w:rPr>
          <w:b/>
          <w:sz w:val="22"/>
        </w:rPr>
      </w:pPr>
    </w:p>
    <w:p w14:paraId="6F430330" w14:textId="77777777" w:rsidR="00E34DE3" w:rsidRDefault="00E34DE3" w:rsidP="00E34DE3">
      <w:pPr>
        <w:spacing w:after="0"/>
        <w:jc w:val="left"/>
        <w:rPr>
          <w:b/>
          <w:sz w:val="22"/>
        </w:rPr>
      </w:pPr>
      <w:r>
        <w:rPr>
          <w:b/>
          <w:sz w:val="22"/>
        </w:rPr>
        <w:t>Main Duties and Responsibilities</w:t>
      </w:r>
    </w:p>
    <w:p w14:paraId="78DE3FDF" w14:textId="77777777" w:rsidR="007747B4" w:rsidRDefault="007747B4" w:rsidP="00E34DE3">
      <w:pPr>
        <w:spacing w:after="0"/>
        <w:jc w:val="left"/>
        <w:rPr>
          <w:b/>
          <w:sz w:val="22"/>
        </w:rPr>
      </w:pPr>
    </w:p>
    <w:p w14:paraId="01453C89" w14:textId="50689A26" w:rsidR="007747B4" w:rsidRDefault="007679E1" w:rsidP="00E61F95">
      <w:pPr>
        <w:pStyle w:val="ListParagraph"/>
        <w:numPr>
          <w:ilvl w:val="0"/>
          <w:numId w:val="16"/>
        </w:numPr>
        <w:spacing w:after="0"/>
        <w:ind w:hanging="720"/>
        <w:rPr>
          <w:sz w:val="22"/>
        </w:rPr>
      </w:pPr>
      <w:r>
        <w:rPr>
          <w:sz w:val="22"/>
        </w:rPr>
        <w:t>W</w:t>
      </w:r>
      <w:r w:rsidR="00224979">
        <w:rPr>
          <w:sz w:val="22"/>
        </w:rPr>
        <w:t xml:space="preserve">ork as part of the team responsible for receiving all incoming calls and face-to-face callers to the office, </w:t>
      </w:r>
      <w:r w:rsidR="00973578">
        <w:rPr>
          <w:sz w:val="22"/>
        </w:rPr>
        <w:t xml:space="preserve">being </w:t>
      </w:r>
      <w:r w:rsidR="00D86A82">
        <w:rPr>
          <w:sz w:val="22"/>
        </w:rPr>
        <w:t>part of the reception service on a rota basis</w:t>
      </w:r>
      <w:r w:rsidR="00224979">
        <w:rPr>
          <w:sz w:val="22"/>
        </w:rPr>
        <w:t xml:space="preserve">, </w:t>
      </w:r>
      <w:r w:rsidR="00066E9A">
        <w:rPr>
          <w:sz w:val="22"/>
        </w:rPr>
        <w:t>always providing a professional and polite response</w:t>
      </w:r>
      <w:r w:rsidR="00224979">
        <w:rPr>
          <w:sz w:val="22"/>
        </w:rPr>
        <w:t>.</w:t>
      </w:r>
    </w:p>
    <w:p w14:paraId="5830043F" w14:textId="77777777" w:rsidR="00EF13BB" w:rsidRDefault="00EF13BB" w:rsidP="00E61F95">
      <w:pPr>
        <w:pStyle w:val="ListParagraph"/>
        <w:numPr>
          <w:ilvl w:val="0"/>
          <w:numId w:val="16"/>
        </w:numPr>
        <w:spacing w:after="0"/>
        <w:ind w:hanging="720"/>
        <w:rPr>
          <w:sz w:val="22"/>
        </w:rPr>
      </w:pPr>
      <w:r>
        <w:rPr>
          <w:sz w:val="22"/>
        </w:rPr>
        <w:t xml:space="preserve">As part of the team, have responsibility for </w:t>
      </w:r>
      <w:proofErr w:type="gramStart"/>
      <w:r>
        <w:rPr>
          <w:sz w:val="22"/>
        </w:rPr>
        <w:t>opening up</w:t>
      </w:r>
      <w:proofErr w:type="gramEnd"/>
      <w:r>
        <w:rPr>
          <w:sz w:val="22"/>
        </w:rPr>
        <w:t xml:space="preserve"> and locking up the reception.</w:t>
      </w:r>
    </w:p>
    <w:p w14:paraId="451FD2BC" w14:textId="659549F7" w:rsidR="00224979" w:rsidRDefault="007679E1" w:rsidP="00E61F95">
      <w:pPr>
        <w:pStyle w:val="ListParagraph"/>
        <w:numPr>
          <w:ilvl w:val="0"/>
          <w:numId w:val="16"/>
        </w:numPr>
        <w:spacing w:after="0"/>
        <w:ind w:hanging="720"/>
        <w:rPr>
          <w:sz w:val="22"/>
        </w:rPr>
      </w:pPr>
      <w:r>
        <w:rPr>
          <w:sz w:val="22"/>
        </w:rPr>
        <w:t>D</w:t>
      </w:r>
      <w:r w:rsidR="00224979">
        <w:rPr>
          <w:sz w:val="22"/>
        </w:rPr>
        <w:t>eal with enquiries, providing advice and information, interrogating the C</w:t>
      </w:r>
      <w:r w:rsidR="006F76DD">
        <w:rPr>
          <w:sz w:val="22"/>
        </w:rPr>
        <w:t xml:space="preserve">RM </w:t>
      </w:r>
      <w:r w:rsidR="00224979">
        <w:rPr>
          <w:sz w:val="22"/>
        </w:rPr>
        <w:t xml:space="preserve">system as necessary, </w:t>
      </w:r>
      <w:r>
        <w:rPr>
          <w:sz w:val="22"/>
        </w:rPr>
        <w:t>and</w:t>
      </w:r>
      <w:r w:rsidR="00224979">
        <w:rPr>
          <w:sz w:val="22"/>
        </w:rPr>
        <w:t xml:space="preserve"> directing calls to other colleagues where required.</w:t>
      </w:r>
    </w:p>
    <w:p w14:paraId="19B39C99" w14:textId="79FD2A53" w:rsidR="00F05BEF" w:rsidRPr="001438D8" w:rsidRDefault="00224979" w:rsidP="001438D8">
      <w:pPr>
        <w:pStyle w:val="ListParagraph"/>
        <w:numPr>
          <w:ilvl w:val="0"/>
          <w:numId w:val="16"/>
        </w:numPr>
        <w:spacing w:after="0"/>
        <w:ind w:hanging="720"/>
        <w:rPr>
          <w:sz w:val="22"/>
        </w:rPr>
      </w:pPr>
      <w:r>
        <w:rPr>
          <w:sz w:val="22"/>
        </w:rPr>
        <w:t>Accurately input referrals for services</w:t>
      </w:r>
      <w:r w:rsidR="00265EBC">
        <w:rPr>
          <w:sz w:val="22"/>
        </w:rPr>
        <w:t xml:space="preserve"> </w:t>
      </w:r>
      <w:r>
        <w:rPr>
          <w:sz w:val="22"/>
        </w:rPr>
        <w:t>onto the C</w:t>
      </w:r>
      <w:r w:rsidR="00265EBC">
        <w:rPr>
          <w:sz w:val="22"/>
        </w:rPr>
        <w:t xml:space="preserve">RM </w:t>
      </w:r>
      <w:r w:rsidR="00255CC8">
        <w:rPr>
          <w:sz w:val="22"/>
        </w:rPr>
        <w:t>system, ensuring</w:t>
      </w:r>
      <w:r w:rsidR="002A29CC">
        <w:rPr>
          <w:sz w:val="22"/>
        </w:rPr>
        <w:t xml:space="preserve"> that all key information such as referral source </w:t>
      </w:r>
      <w:r w:rsidR="00255CC8">
        <w:rPr>
          <w:sz w:val="22"/>
        </w:rPr>
        <w:t>is recorded. Update</w:t>
      </w:r>
      <w:r>
        <w:rPr>
          <w:sz w:val="22"/>
        </w:rPr>
        <w:t xml:space="preserve"> with notes as necessary.</w:t>
      </w:r>
    </w:p>
    <w:p w14:paraId="7F7EDBEE" w14:textId="125BAB85" w:rsidR="00224979" w:rsidRPr="00E960F9" w:rsidRDefault="00224979" w:rsidP="00D15F9C">
      <w:pPr>
        <w:pStyle w:val="ListParagraph"/>
        <w:numPr>
          <w:ilvl w:val="0"/>
          <w:numId w:val="16"/>
        </w:numPr>
        <w:spacing w:after="0"/>
        <w:ind w:hanging="720"/>
        <w:rPr>
          <w:sz w:val="22"/>
        </w:rPr>
      </w:pPr>
      <w:r w:rsidRPr="00E960F9">
        <w:rPr>
          <w:sz w:val="22"/>
        </w:rPr>
        <w:t>Allocate cases</w:t>
      </w:r>
      <w:r w:rsidR="00DA2167" w:rsidRPr="00E960F9">
        <w:rPr>
          <w:sz w:val="22"/>
        </w:rPr>
        <w:t xml:space="preserve"> </w:t>
      </w:r>
      <w:r w:rsidR="00D15F9C" w:rsidRPr="00E960F9">
        <w:rPr>
          <w:sz w:val="22"/>
        </w:rPr>
        <w:t xml:space="preserve">into the Case Worker </w:t>
      </w:r>
      <w:r w:rsidR="00D86DB6" w:rsidRPr="00E960F9">
        <w:rPr>
          <w:sz w:val="22"/>
        </w:rPr>
        <w:t xml:space="preserve">referral </w:t>
      </w:r>
      <w:r w:rsidR="00D15F9C" w:rsidRPr="00E960F9">
        <w:rPr>
          <w:sz w:val="22"/>
        </w:rPr>
        <w:t xml:space="preserve">pot </w:t>
      </w:r>
      <w:r w:rsidR="00D86DB6" w:rsidRPr="00E960F9">
        <w:rPr>
          <w:sz w:val="22"/>
        </w:rPr>
        <w:t>via the CRM system</w:t>
      </w:r>
    </w:p>
    <w:p w14:paraId="34C93BD5" w14:textId="65B8BD4F" w:rsidR="008D22EF" w:rsidRPr="00E960F9" w:rsidRDefault="008D22EF" w:rsidP="00D15F9C">
      <w:pPr>
        <w:pStyle w:val="ListParagraph"/>
        <w:numPr>
          <w:ilvl w:val="0"/>
          <w:numId w:val="16"/>
        </w:numPr>
        <w:spacing w:after="0"/>
        <w:ind w:hanging="720"/>
        <w:rPr>
          <w:sz w:val="22"/>
        </w:rPr>
      </w:pPr>
      <w:r w:rsidRPr="00E960F9">
        <w:rPr>
          <w:sz w:val="22"/>
        </w:rPr>
        <w:t xml:space="preserve">Monitor the Case Worker referrals pot to ensure they are being </w:t>
      </w:r>
      <w:r w:rsidR="00384779" w:rsidRPr="00E960F9">
        <w:rPr>
          <w:sz w:val="22"/>
        </w:rPr>
        <w:t>picked up by Case Workers in a timely manner</w:t>
      </w:r>
    </w:p>
    <w:p w14:paraId="38243D77" w14:textId="52FFA319" w:rsidR="004D4C11" w:rsidRPr="00E960F9" w:rsidRDefault="004D4C11" w:rsidP="00E61F95">
      <w:pPr>
        <w:pStyle w:val="ListParagraph"/>
        <w:numPr>
          <w:ilvl w:val="0"/>
          <w:numId w:val="16"/>
        </w:numPr>
        <w:spacing w:after="0"/>
        <w:ind w:hanging="720"/>
        <w:rPr>
          <w:sz w:val="22"/>
        </w:rPr>
      </w:pPr>
      <w:r w:rsidRPr="00E960F9">
        <w:rPr>
          <w:sz w:val="22"/>
        </w:rPr>
        <w:t>Allocate Home Plus client referrals to the partner organisations</w:t>
      </w:r>
      <w:r w:rsidR="0081692E" w:rsidRPr="00E960F9">
        <w:rPr>
          <w:sz w:val="22"/>
        </w:rPr>
        <w:t xml:space="preserve"> and other relevant organisations</w:t>
      </w:r>
      <w:r w:rsidRPr="00E960F9">
        <w:rPr>
          <w:sz w:val="22"/>
        </w:rPr>
        <w:t>.</w:t>
      </w:r>
    </w:p>
    <w:p w14:paraId="40C834B8" w14:textId="06AEC1C4" w:rsidR="00224979" w:rsidRPr="00F11E7B" w:rsidRDefault="00224979" w:rsidP="00E61F95">
      <w:pPr>
        <w:pStyle w:val="ListParagraph"/>
        <w:numPr>
          <w:ilvl w:val="0"/>
          <w:numId w:val="16"/>
        </w:numPr>
        <w:spacing w:after="0"/>
        <w:ind w:hanging="720"/>
        <w:rPr>
          <w:sz w:val="22"/>
        </w:rPr>
      </w:pPr>
      <w:r w:rsidRPr="00F11E7B">
        <w:rPr>
          <w:sz w:val="22"/>
        </w:rPr>
        <w:t xml:space="preserve">Process and raise job sheets </w:t>
      </w:r>
      <w:r w:rsidR="00FC52A7" w:rsidRPr="00F11E7B">
        <w:rPr>
          <w:sz w:val="22"/>
        </w:rPr>
        <w:t>to send out to contractors</w:t>
      </w:r>
      <w:r w:rsidRPr="00F11E7B">
        <w:rPr>
          <w:sz w:val="22"/>
        </w:rPr>
        <w:t xml:space="preserve">, liaising with the referrer </w:t>
      </w:r>
      <w:r w:rsidR="006B115E" w:rsidRPr="00F11E7B">
        <w:rPr>
          <w:sz w:val="22"/>
        </w:rPr>
        <w:t xml:space="preserve">and contractors via telephone and email </w:t>
      </w:r>
      <w:r w:rsidRPr="00F11E7B">
        <w:rPr>
          <w:sz w:val="22"/>
        </w:rPr>
        <w:t>as necessary and keeping the client informed</w:t>
      </w:r>
      <w:r w:rsidR="006541E5" w:rsidRPr="00F11E7B">
        <w:rPr>
          <w:sz w:val="22"/>
        </w:rPr>
        <w:t>.</w:t>
      </w:r>
    </w:p>
    <w:p w14:paraId="5B9B490A" w14:textId="239EFB26" w:rsidR="00FC52A7" w:rsidRPr="00F11E7B" w:rsidRDefault="00FC52A7" w:rsidP="00E61F95">
      <w:pPr>
        <w:pStyle w:val="ListParagraph"/>
        <w:numPr>
          <w:ilvl w:val="0"/>
          <w:numId w:val="16"/>
        </w:numPr>
        <w:spacing w:after="0"/>
        <w:ind w:hanging="720"/>
        <w:rPr>
          <w:sz w:val="22"/>
        </w:rPr>
      </w:pPr>
      <w:r w:rsidRPr="00F11E7B">
        <w:rPr>
          <w:sz w:val="22"/>
        </w:rPr>
        <w:t>Monitor and respond to enquiries and referrals received through the general enquiries email address</w:t>
      </w:r>
      <w:r w:rsidR="00DA2167" w:rsidRPr="00F11E7B">
        <w:rPr>
          <w:sz w:val="22"/>
        </w:rPr>
        <w:t>, Home Plus email address</w:t>
      </w:r>
      <w:r w:rsidRPr="00F11E7B">
        <w:rPr>
          <w:sz w:val="22"/>
        </w:rPr>
        <w:t xml:space="preserve"> and NHS secure email address.</w:t>
      </w:r>
    </w:p>
    <w:p w14:paraId="6F4DE86F" w14:textId="7F9BBE92" w:rsidR="00973578" w:rsidRPr="00F11E7B" w:rsidRDefault="00973578" w:rsidP="00E61F95">
      <w:pPr>
        <w:pStyle w:val="ListParagraph"/>
        <w:numPr>
          <w:ilvl w:val="0"/>
          <w:numId w:val="16"/>
        </w:numPr>
        <w:spacing w:after="0"/>
        <w:ind w:hanging="720"/>
        <w:rPr>
          <w:sz w:val="22"/>
        </w:rPr>
      </w:pPr>
      <w:r w:rsidRPr="00F11E7B">
        <w:rPr>
          <w:sz w:val="22"/>
        </w:rPr>
        <w:t>Liaise with the Customer</w:t>
      </w:r>
      <w:r w:rsidR="00874A64" w:rsidRPr="00F11E7B">
        <w:rPr>
          <w:sz w:val="22"/>
        </w:rPr>
        <w:t xml:space="preserve"> </w:t>
      </w:r>
      <w:r w:rsidRPr="00F11E7B">
        <w:rPr>
          <w:sz w:val="22"/>
        </w:rPr>
        <w:t>Service</w:t>
      </w:r>
      <w:r w:rsidR="00965B62" w:rsidRPr="00F11E7B">
        <w:rPr>
          <w:sz w:val="22"/>
        </w:rPr>
        <w:t xml:space="preserve"> Manager </w:t>
      </w:r>
      <w:r w:rsidRPr="00F11E7B">
        <w:rPr>
          <w:sz w:val="22"/>
        </w:rPr>
        <w:t>on referrals not fitting within service criteria guidelines.</w:t>
      </w:r>
    </w:p>
    <w:p w14:paraId="37B40857" w14:textId="762966E6" w:rsidR="00FC52A7" w:rsidRPr="00F11E7B" w:rsidRDefault="007679E1" w:rsidP="65421463">
      <w:pPr>
        <w:pStyle w:val="ListParagraph"/>
        <w:numPr>
          <w:ilvl w:val="0"/>
          <w:numId w:val="16"/>
        </w:numPr>
        <w:spacing w:after="0"/>
        <w:ind w:hanging="720"/>
        <w:rPr>
          <w:sz w:val="22"/>
        </w:rPr>
      </w:pPr>
      <w:r w:rsidRPr="00F11E7B">
        <w:rPr>
          <w:sz w:val="22"/>
        </w:rPr>
        <w:t>M</w:t>
      </w:r>
      <w:r w:rsidR="00FC52A7" w:rsidRPr="00F11E7B">
        <w:rPr>
          <w:sz w:val="22"/>
        </w:rPr>
        <w:t>aintain</w:t>
      </w:r>
      <w:r w:rsidR="00973578" w:rsidRPr="00F11E7B">
        <w:rPr>
          <w:sz w:val="22"/>
        </w:rPr>
        <w:t xml:space="preserve"> a</w:t>
      </w:r>
      <w:r w:rsidR="00FC52A7" w:rsidRPr="00F11E7B">
        <w:rPr>
          <w:sz w:val="22"/>
        </w:rPr>
        <w:t xml:space="preserve"> professiona</w:t>
      </w:r>
      <w:r w:rsidRPr="00F11E7B">
        <w:rPr>
          <w:sz w:val="22"/>
        </w:rPr>
        <w:t>l relationship with contractors, customers and colleagues.</w:t>
      </w:r>
    </w:p>
    <w:p w14:paraId="27073D00" w14:textId="67E04066" w:rsidR="00FC52A7" w:rsidRPr="00F11E7B" w:rsidRDefault="03326BAF" w:rsidP="65421463">
      <w:pPr>
        <w:pStyle w:val="ListParagraph"/>
        <w:numPr>
          <w:ilvl w:val="0"/>
          <w:numId w:val="16"/>
        </w:numPr>
        <w:spacing w:after="0"/>
        <w:ind w:hanging="720"/>
        <w:rPr>
          <w:sz w:val="22"/>
        </w:rPr>
      </w:pPr>
      <w:r w:rsidRPr="00F11E7B">
        <w:rPr>
          <w:sz w:val="22"/>
        </w:rPr>
        <w:t xml:space="preserve">Support with the management of </w:t>
      </w:r>
      <w:r w:rsidR="00FC52A7" w:rsidRPr="00F11E7B">
        <w:rPr>
          <w:sz w:val="22"/>
        </w:rPr>
        <w:t xml:space="preserve">contractor invoices </w:t>
      </w:r>
      <w:r w:rsidR="664AA389" w:rsidRPr="00F11E7B">
        <w:rPr>
          <w:sz w:val="22"/>
        </w:rPr>
        <w:t xml:space="preserve">where needed </w:t>
      </w:r>
    </w:p>
    <w:p w14:paraId="18E4A6CE" w14:textId="73E6BA14" w:rsidR="00FC52A7" w:rsidRPr="00F11E7B" w:rsidRDefault="00973578" w:rsidP="65421463">
      <w:pPr>
        <w:pStyle w:val="ListParagraph"/>
        <w:numPr>
          <w:ilvl w:val="0"/>
          <w:numId w:val="16"/>
        </w:numPr>
        <w:spacing w:after="0"/>
        <w:ind w:hanging="720"/>
        <w:rPr>
          <w:sz w:val="22"/>
        </w:rPr>
      </w:pPr>
      <w:r w:rsidRPr="00F11E7B">
        <w:rPr>
          <w:sz w:val="22"/>
        </w:rPr>
        <w:t>Open</w:t>
      </w:r>
      <w:r w:rsidR="00FC52A7" w:rsidRPr="00F11E7B">
        <w:rPr>
          <w:sz w:val="22"/>
        </w:rPr>
        <w:t xml:space="preserve"> all incoming mail, </w:t>
      </w:r>
      <w:r w:rsidR="00385D9B" w:rsidRPr="00F11E7B">
        <w:rPr>
          <w:sz w:val="22"/>
        </w:rPr>
        <w:t xml:space="preserve">referring all </w:t>
      </w:r>
      <w:r w:rsidR="000F0CE3" w:rsidRPr="00F11E7B">
        <w:rPr>
          <w:sz w:val="22"/>
        </w:rPr>
        <w:t>finance correspondence to the finance team,</w:t>
      </w:r>
      <w:r w:rsidRPr="00F11E7B">
        <w:rPr>
          <w:sz w:val="22"/>
        </w:rPr>
        <w:t xml:space="preserve"> f</w:t>
      </w:r>
      <w:r w:rsidR="00FC52A7" w:rsidRPr="00F11E7B">
        <w:rPr>
          <w:sz w:val="22"/>
        </w:rPr>
        <w:t xml:space="preserve">rank all outgoing mail at the end of the day, </w:t>
      </w:r>
      <w:r w:rsidRPr="00F11E7B">
        <w:rPr>
          <w:sz w:val="22"/>
        </w:rPr>
        <w:t>and take it</w:t>
      </w:r>
      <w:r w:rsidR="00FC52A7" w:rsidRPr="00F11E7B">
        <w:rPr>
          <w:sz w:val="22"/>
        </w:rPr>
        <w:t xml:space="preserve"> to the Post Office.</w:t>
      </w:r>
    </w:p>
    <w:p w14:paraId="526629B8" w14:textId="38D509E0" w:rsidR="00EF13BB" w:rsidRPr="00F11E7B" w:rsidRDefault="00EF13BB" w:rsidP="24ABFCA5">
      <w:pPr>
        <w:pStyle w:val="ListParagraph"/>
        <w:numPr>
          <w:ilvl w:val="0"/>
          <w:numId w:val="16"/>
        </w:numPr>
        <w:spacing w:after="0"/>
        <w:ind w:hanging="720"/>
        <w:rPr>
          <w:sz w:val="22"/>
        </w:rPr>
      </w:pPr>
      <w:r w:rsidRPr="00F11E7B">
        <w:rPr>
          <w:sz w:val="22"/>
        </w:rPr>
        <w:t xml:space="preserve">Provide general administrative support to the </w:t>
      </w:r>
      <w:r w:rsidR="00F91558" w:rsidRPr="00F11E7B">
        <w:rPr>
          <w:sz w:val="22"/>
        </w:rPr>
        <w:t>SMT</w:t>
      </w:r>
      <w:r w:rsidRPr="00F11E7B">
        <w:rPr>
          <w:sz w:val="22"/>
        </w:rPr>
        <w:t xml:space="preserve">, </w:t>
      </w:r>
      <w:r w:rsidR="006541E5" w:rsidRPr="00F11E7B">
        <w:rPr>
          <w:sz w:val="22"/>
        </w:rPr>
        <w:t xml:space="preserve">including </w:t>
      </w:r>
      <w:r w:rsidRPr="00F11E7B">
        <w:rPr>
          <w:sz w:val="22"/>
        </w:rPr>
        <w:t>filing, photocopying, scanning, and mailing out.</w:t>
      </w:r>
    </w:p>
    <w:p w14:paraId="0A6FB5EA" w14:textId="1A80BF65" w:rsidR="00EF13BB" w:rsidRPr="00F11E7B" w:rsidRDefault="00EF13BB" w:rsidP="24ABFCA5">
      <w:pPr>
        <w:pStyle w:val="ListParagraph"/>
        <w:numPr>
          <w:ilvl w:val="0"/>
          <w:numId w:val="16"/>
        </w:numPr>
        <w:spacing w:after="0"/>
        <w:ind w:hanging="720"/>
        <w:rPr>
          <w:sz w:val="22"/>
        </w:rPr>
      </w:pPr>
      <w:r w:rsidRPr="00F11E7B">
        <w:rPr>
          <w:sz w:val="22"/>
        </w:rPr>
        <w:t>S</w:t>
      </w:r>
      <w:r w:rsidR="00F91558" w:rsidRPr="00F11E7B">
        <w:rPr>
          <w:sz w:val="22"/>
        </w:rPr>
        <w:t xml:space="preserve">upport the Client feedback process by making feedback calls </w:t>
      </w:r>
      <w:r w:rsidR="00965B62" w:rsidRPr="00F11E7B">
        <w:rPr>
          <w:sz w:val="22"/>
        </w:rPr>
        <w:t>and recording information via CRM system.</w:t>
      </w:r>
    </w:p>
    <w:p w14:paraId="7AA28914" w14:textId="0CEB6662" w:rsidR="00EF13BB" w:rsidRPr="00F11E7B" w:rsidRDefault="00EF13BB" w:rsidP="00FC52A7">
      <w:pPr>
        <w:pStyle w:val="ListParagraph"/>
        <w:numPr>
          <w:ilvl w:val="0"/>
          <w:numId w:val="16"/>
        </w:numPr>
        <w:spacing w:after="0"/>
        <w:ind w:hanging="720"/>
        <w:rPr>
          <w:sz w:val="22"/>
        </w:rPr>
      </w:pPr>
      <w:r w:rsidRPr="00F11E7B">
        <w:rPr>
          <w:sz w:val="22"/>
        </w:rPr>
        <w:t>Carry out telephone assessments to identify customers’ additional needs for services, and at times, carry out telephone surveys for completed services</w:t>
      </w:r>
      <w:r w:rsidR="00965B62" w:rsidRPr="00F11E7B">
        <w:rPr>
          <w:sz w:val="22"/>
        </w:rPr>
        <w:t>.</w:t>
      </w:r>
    </w:p>
    <w:p w14:paraId="690B291C" w14:textId="43AF21E2" w:rsidR="003710B4" w:rsidRPr="00F11E7B" w:rsidRDefault="003F6050" w:rsidP="00FC52A7">
      <w:pPr>
        <w:pStyle w:val="ListParagraph"/>
        <w:numPr>
          <w:ilvl w:val="0"/>
          <w:numId w:val="16"/>
        </w:numPr>
        <w:spacing w:after="0"/>
        <w:ind w:hanging="720"/>
        <w:rPr>
          <w:sz w:val="22"/>
        </w:rPr>
      </w:pPr>
      <w:r w:rsidRPr="00F11E7B">
        <w:rPr>
          <w:sz w:val="22"/>
        </w:rPr>
        <w:t xml:space="preserve">Provide admin support to the </w:t>
      </w:r>
      <w:r w:rsidR="003710B4" w:rsidRPr="00F11E7B">
        <w:rPr>
          <w:sz w:val="22"/>
        </w:rPr>
        <w:t xml:space="preserve">Technical Team </w:t>
      </w:r>
      <w:r w:rsidRPr="00F11E7B">
        <w:rPr>
          <w:sz w:val="22"/>
        </w:rPr>
        <w:t>in various projects when necessary.</w:t>
      </w:r>
    </w:p>
    <w:p w14:paraId="6C7DC433" w14:textId="5BAB6AA8" w:rsidR="00F56503" w:rsidRPr="00201E6A" w:rsidRDefault="005E1427" w:rsidP="00201E6A">
      <w:pPr>
        <w:pStyle w:val="ListParagraph"/>
        <w:numPr>
          <w:ilvl w:val="0"/>
          <w:numId w:val="16"/>
        </w:numPr>
        <w:spacing w:after="0"/>
        <w:ind w:hanging="720"/>
        <w:rPr>
          <w:sz w:val="22"/>
        </w:rPr>
      </w:pPr>
      <w:r w:rsidRPr="00F11E7B">
        <w:rPr>
          <w:sz w:val="22"/>
        </w:rPr>
        <w:t xml:space="preserve">Participate in all </w:t>
      </w:r>
      <w:r w:rsidR="00235FCB" w:rsidRPr="00F11E7B">
        <w:rPr>
          <w:sz w:val="22"/>
        </w:rPr>
        <w:t xml:space="preserve">available </w:t>
      </w:r>
      <w:r w:rsidRPr="00F11E7B">
        <w:rPr>
          <w:sz w:val="22"/>
        </w:rPr>
        <w:t xml:space="preserve">training for CRM and telephone systems to ensure that </w:t>
      </w:r>
      <w:r w:rsidR="00235FCB" w:rsidRPr="00F11E7B">
        <w:rPr>
          <w:sz w:val="22"/>
        </w:rPr>
        <w:t>best</w:t>
      </w:r>
      <w:r w:rsidR="00235FCB" w:rsidRPr="65421463">
        <w:rPr>
          <w:sz w:val="22"/>
        </w:rPr>
        <w:t xml:space="preserve"> results are </w:t>
      </w:r>
      <w:r w:rsidR="009B1AEE" w:rsidRPr="65421463">
        <w:rPr>
          <w:sz w:val="22"/>
        </w:rPr>
        <w:t>always achieved</w:t>
      </w:r>
      <w:r w:rsidR="00F56503">
        <w:rPr>
          <w:sz w:val="22"/>
        </w:rPr>
        <w:t>.</w:t>
      </w:r>
    </w:p>
    <w:p w14:paraId="7211F9FE" w14:textId="7E80176F" w:rsidR="00F3731D" w:rsidRPr="00113083" w:rsidRDefault="00F3731D" w:rsidP="65421463">
      <w:pPr>
        <w:pStyle w:val="ListParagraph"/>
        <w:numPr>
          <w:ilvl w:val="0"/>
          <w:numId w:val="16"/>
        </w:numPr>
        <w:spacing w:after="0"/>
        <w:ind w:hanging="720"/>
        <w:rPr>
          <w:sz w:val="22"/>
        </w:rPr>
      </w:pPr>
      <w:r w:rsidRPr="65421463">
        <w:rPr>
          <w:sz w:val="22"/>
        </w:rPr>
        <w:t>Attend all meetings</w:t>
      </w:r>
      <w:r w:rsidR="0090481C" w:rsidRPr="65421463">
        <w:rPr>
          <w:sz w:val="22"/>
        </w:rPr>
        <w:t xml:space="preserve"> relevant to </w:t>
      </w:r>
      <w:r w:rsidR="00113083" w:rsidRPr="65421463">
        <w:rPr>
          <w:sz w:val="22"/>
        </w:rPr>
        <w:t>supportin</w:t>
      </w:r>
      <w:r w:rsidR="29A39193" w:rsidRPr="65421463">
        <w:rPr>
          <w:sz w:val="22"/>
        </w:rPr>
        <w:t xml:space="preserve">g </w:t>
      </w:r>
      <w:r w:rsidR="00113083" w:rsidRPr="65421463">
        <w:rPr>
          <w:sz w:val="22"/>
        </w:rPr>
        <w:t xml:space="preserve">the </w:t>
      </w:r>
      <w:r w:rsidR="00D9219A" w:rsidRPr="65421463">
        <w:rPr>
          <w:sz w:val="22"/>
        </w:rPr>
        <w:t>Home Plus</w:t>
      </w:r>
      <w:r w:rsidR="00113083" w:rsidRPr="65421463">
        <w:rPr>
          <w:sz w:val="22"/>
        </w:rPr>
        <w:t xml:space="preserve"> </w:t>
      </w:r>
      <w:r w:rsidR="004E5461" w:rsidRPr="65421463">
        <w:rPr>
          <w:sz w:val="22"/>
        </w:rPr>
        <w:t xml:space="preserve">(Leeds) </w:t>
      </w:r>
      <w:r w:rsidR="00113083" w:rsidRPr="65421463">
        <w:rPr>
          <w:sz w:val="22"/>
        </w:rPr>
        <w:t>Service</w:t>
      </w:r>
      <w:r w:rsidR="00DA50CB" w:rsidRPr="65421463">
        <w:rPr>
          <w:sz w:val="22"/>
        </w:rPr>
        <w:t xml:space="preserve">, </w:t>
      </w:r>
      <w:r w:rsidR="0090481C" w:rsidRPr="65421463">
        <w:rPr>
          <w:sz w:val="22"/>
        </w:rPr>
        <w:t xml:space="preserve">as well as </w:t>
      </w:r>
      <w:r w:rsidR="00B5083F" w:rsidRPr="65421463">
        <w:rPr>
          <w:sz w:val="22"/>
        </w:rPr>
        <w:t>s</w:t>
      </w:r>
      <w:r w:rsidR="0090481C" w:rsidRPr="65421463">
        <w:rPr>
          <w:sz w:val="22"/>
        </w:rPr>
        <w:t xml:space="preserve">taff </w:t>
      </w:r>
      <w:r w:rsidR="00B5083F" w:rsidRPr="65421463">
        <w:rPr>
          <w:sz w:val="22"/>
        </w:rPr>
        <w:t>m</w:t>
      </w:r>
      <w:r w:rsidR="0090481C" w:rsidRPr="65421463">
        <w:rPr>
          <w:sz w:val="22"/>
        </w:rPr>
        <w:t>eetings</w:t>
      </w:r>
      <w:r w:rsidR="004E5461" w:rsidRPr="65421463">
        <w:rPr>
          <w:sz w:val="22"/>
        </w:rPr>
        <w:t xml:space="preserve"> and </w:t>
      </w:r>
      <w:r w:rsidR="00B5083F" w:rsidRPr="65421463">
        <w:rPr>
          <w:sz w:val="22"/>
        </w:rPr>
        <w:t>departmental meetings.</w:t>
      </w:r>
    </w:p>
    <w:p w14:paraId="4871B183" w14:textId="30E3586B" w:rsidR="00B35A99" w:rsidRDefault="00B35A99" w:rsidP="00FC52A7">
      <w:pPr>
        <w:pStyle w:val="ListParagraph"/>
        <w:numPr>
          <w:ilvl w:val="0"/>
          <w:numId w:val="16"/>
        </w:numPr>
        <w:spacing w:after="0"/>
        <w:ind w:hanging="720"/>
        <w:rPr>
          <w:sz w:val="22"/>
        </w:rPr>
      </w:pPr>
      <w:r w:rsidRPr="65421463">
        <w:rPr>
          <w:sz w:val="22"/>
        </w:rPr>
        <w:lastRenderedPageBreak/>
        <w:t xml:space="preserve">Support </w:t>
      </w:r>
      <w:r w:rsidR="0034564B" w:rsidRPr="65421463">
        <w:rPr>
          <w:sz w:val="22"/>
        </w:rPr>
        <w:t xml:space="preserve">and embrace </w:t>
      </w:r>
      <w:r w:rsidRPr="65421463">
        <w:rPr>
          <w:sz w:val="22"/>
        </w:rPr>
        <w:t>the continuous development and improvement</w:t>
      </w:r>
      <w:r w:rsidR="007679E1" w:rsidRPr="65421463">
        <w:rPr>
          <w:sz w:val="22"/>
        </w:rPr>
        <w:t xml:space="preserve"> of administrative processes and systems to enable colleagues to manage workloads to maximum efficiency and provide excellent customer service.</w:t>
      </w:r>
    </w:p>
    <w:p w14:paraId="73B0809C" w14:textId="369E16A7" w:rsidR="004D312F" w:rsidRPr="00E960F9" w:rsidRDefault="00C60F7B" w:rsidP="00FC52A7">
      <w:pPr>
        <w:pStyle w:val="ListParagraph"/>
        <w:numPr>
          <w:ilvl w:val="0"/>
          <w:numId w:val="16"/>
        </w:numPr>
        <w:spacing w:after="0"/>
        <w:ind w:hanging="720"/>
        <w:rPr>
          <w:sz w:val="22"/>
        </w:rPr>
      </w:pPr>
      <w:r w:rsidRPr="65421463">
        <w:rPr>
          <w:sz w:val="22"/>
        </w:rPr>
        <w:t xml:space="preserve">Support the </w:t>
      </w:r>
      <w:r w:rsidR="00D641F0" w:rsidRPr="65421463">
        <w:rPr>
          <w:sz w:val="22"/>
        </w:rPr>
        <w:t xml:space="preserve">new </w:t>
      </w:r>
      <w:r w:rsidRPr="65421463">
        <w:rPr>
          <w:sz w:val="22"/>
        </w:rPr>
        <w:t xml:space="preserve">cross skilling </w:t>
      </w:r>
      <w:r w:rsidR="00084B9D" w:rsidRPr="65421463">
        <w:rPr>
          <w:sz w:val="22"/>
        </w:rPr>
        <w:t>programme by actively p</w:t>
      </w:r>
      <w:r w:rsidR="004D312F" w:rsidRPr="65421463">
        <w:rPr>
          <w:sz w:val="22"/>
        </w:rPr>
        <w:t>articipat</w:t>
      </w:r>
      <w:r w:rsidR="00084B9D" w:rsidRPr="65421463">
        <w:rPr>
          <w:sz w:val="22"/>
        </w:rPr>
        <w:t>ing</w:t>
      </w:r>
      <w:r w:rsidR="004D312F" w:rsidRPr="65421463">
        <w:rPr>
          <w:sz w:val="22"/>
        </w:rPr>
        <w:t xml:space="preserve"> </w:t>
      </w:r>
      <w:r w:rsidR="00883111" w:rsidRPr="65421463">
        <w:rPr>
          <w:sz w:val="22"/>
        </w:rPr>
        <w:t>in skills development</w:t>
      </w:r>
      <w:r w:rsidR="00D641F0" w:rsidRPr="65421463">
        <w:rPr>
          <w:sz w:val="22"/>
        </w:rPr>
        <w:t xml:space="preserve"> and specific training sessions</w:t>
      </w:r>
      <w:r w:rsidR="00EF77F9" w:rsidRPr="65421463">
        <w:rPr>
          <w:sz w:val="22"/>
        </w:rPr>
        <w:t xml:space="preserve"> designed to expand and improve </w:t>
      </w:r>
      <w:proofErr w:type="gramStart"/>
      <w:r w:rsidR="00D641F0" w:rsidRPr="65421463">
        <w:rPr>
          <w:sz w:val="22"/>
        </w:rPr>
        <w:t>each individuals</w:t>
      </w:r>
      <w:r w:rsidR="00965B62" w:rsidRPr="65421463">
        <w:rPr>
          <w:sz w:val="22"/>
        </w:rPr>
        <w:t>’</w:t>
      </w:r>
      <w:proofErr w:type="gramEnd"/>
      <w:r w:rsidR="00D641F0" w:rsidRPr="65421463">
        <w:rPr>
          <w:sz w:val="22"/>
        </w:rPr>
        <w:t xml:space="preserve"> </w:t>
      </w:r>
      <w:r w:rsidR="00EF77F9" w:rsidRPr="65421463">
        <w:rPr>
          <w:sz w:val="22"/>
        </w:rPr>
        <w:t xml:space="preserve">knowledge and experience of other areas </w:t>
      </w:r>
      <w:r w:rsidR="002F391C" w:rsidRPr="65421463">
        <w:rPr>
          <w:sz w:val="22"/>
        </w:rPr>
        <w:t>of the organisation</w:t>
      </w:r>
      <w:r w:rsidR="00965B62" w:rsidRPr="65421463">
        <w:rPr>
          <w:sz w:val="22"/>
        </w:rPr>
        <w:t>.</w:t>
      </w:r>
    </w:p>
    <w:p w14:paraId="7EE6B47B" w14:textId="77777777" w:rsidR="00694133" w:rsidRPr="002F391C" w:rsidRDefault="00694133" w:rsidP="00694133">
      <w:pPr>
        <w:pStyle w:val="ListParagraph"/>
        <w:spacing w:after="0"/>
        <w:rPr>
          <w:sz w:val="22"/>
          <w:highlight w:val="yellow"/>
        </w:rPr>
      </w:pPr>
    </w:p>
    <w:p w14:paraId="272B807F" w14:textId="77777777" w:rsidR="00D122C6" w:rsidRDefault="007679E1" w:rsidP="0017167C">
      <w:pPr>
        <w:spacing w:after="0"/>
        <w:rPr>
          <w:b/>
          <w:sz w:val="22"/>
        </w:rPr>
      </w:pPr>
      <w:r>
        <w:rPr>
          <w:b/>
          <w:sz w:val="22"/>
        </w:rPr>
        <w:t>Policies and Procedures</w:t>
      </w:r>
    </w:p>
    <w:p w14:paraId="4AED626D" w14:textId="77777777" w:rsidR="007679E1" w:rsidRDefault="007679E1" w:rsidP="0017167C">
      <w:pPr>
        <w:spacing w:after="0"/>
        <w:rPr>
          <w:b/>
          <w:sz w:val="22"/>
        </w:rPr>
      </w:pPr>
    </w:p>
    <w:p w14:paraId="7ABE4B57" w14:textId="1809C73D" w:rsidR="00DA2167" w:rsidRPr="008D3F8E" w:rsidRDefault="007679E1" w:rsidP="008D3F8E">
      <w:pPr>
        <w:pStyle w:val="ListParagraph"/>
        <w:numPr>
          <w:ilvl w:val="0"/>
          <w:numId w:val="17"/>
        </w:numPr>
        <w:spacing w:after="0"/>
        <w:ind w:left="567" w:hanging="567"/>
        <w:rPr>
          <w:sz w:val="22"/>
        </w:rPr>
      </w:pPr>
      <w:r>
        <w:rPr>
          <w:sz w:val="22"/>
        </w:rPr>
        <w:t xml:space="preserve">Adhere to the requirements of the </w:t>
      </w:r>
      <w:r w:rsidR="00DA2167">
        <w:rPr>
          <w:sz w:val="22"/>
        </w:rPr>
        <w:t xml:space="preserve">General </w:t>
      </w:r>
      <w:r>
        <w:rPr>
          <w:sz w:val="22"/>
        </w:rPr>
        <w:t xml:space="preserve">Data Protection </w:t>
      </w:r>
      <w:r w:rsidR="00DA2167">
        <w:rPr>
          <w:sz w:val="22"/>
        </w:rPr>
        <w:t>Regulations 2018</w:t>
      </w:r>
      <w:r>
        <w:rPr>
          <w:sz w:val="22"/>
        </w:rPr>
        <w:t xml:space="preserve"> in respect of client confidentiality and disclosure of data, </w:t>
      </w:r>
      <w:r w:rsidR="00FB754B">
        <w:rPr>
          <w:sz w:val="22"/>
        </w:rPr>
        <w:t>always following information governance policies and procedures</w:t>
      </w:r>
      <w:r>
        <w:rPr>
          <w:sz w:val="22"/>
        </w:rPr>
        <w:t>.</w:t>
      </w:r>
    </w:p>
    <w:p w14:paraId="7CB88781" w14:textId="77777777" w:rsidR="007679E1" w:rsidRPr="007679E1" w:rsidRDefault="007679E1" w:rsidP="007679E1">
      <w:pPr>
        <w:pStyle w:val="ListParagraph"/>
        <w:numPr>
          <w:ilvl w:val="0"/>
          <w:numId w:val="17"/>
        </w:numPr>
        <w:spacing w:after="0"/>
        <w:ind w:left="567" w:hanging="567"/>
        <w:rPr>
          <w:sz w:val="22"/>
        </w:rPr>
      </w:pPr>
      <w:r>
        <w:rPr>
          <w:sz w:val="22"/>
        </w:rPr>
        <w:t>Adhere to all policies and procedures set out in Care &amp; Repair Leeds Employee Handbook.</w:t>
      </w:r>
    </w:p>
    <w:p w14:paraId="4E3356B3" w14:textId="77777777" w:rsidR="0031749A" w:rsidRDefault="0031749A" w:rsidP="0017167C">
      <w:pPr>
        <w:spacing w:after="0"/>
        <w:ind w:left="567" w:hanging="567"/>
        <w:rPr>
          <w:sz w:val="22"/>
        </w:rPr>
      </w:pPr>
    </w:p>
    <w:p w14:paraId="2291EE2A" w14:textId="77777777" w:rsidR="009A0D87" w:rsidRDefault="009A0D87" w:rsidP="0017167C">
      <w:pPr>
        <w:spacing w:after="0"/>
        <w:rPr>
          <w:b/>
          <w:sz w:val="22"/>
        </w:rPr>
      </w:pPr>
      <w:r>
        <w:rPr>
          <w:b/>
          <w:sz w:val="22"/>
        </w:rPr>
        <w:t>General</w:t>
      </w:r>
    </w:p>
    <w:p w14:paraId="536A92A1" w14:textId="77777777" w:rsidR="009A0D87" w:rsidRDefault="009A0D87" w:rsidP="0017167C">
      <w:pPr>
        <w:spacing w:after="0"/>
        <w:rPr>
          <w:b/>
          <w:sz w:val="22"/>
        </w:rPr>
      </w:pPr>
    </w:p>
    <w:p w14:paraId="3A880E5E" w14:textId="77777777" w:rsidR="0017167C" w:rsidRPr="00973578" w:rsidRDefault="00973578" w:rsidP="00DD3200">
      <w:pPr>
        <w:pStyle w:val="ListParagraph"/>
        <w:numPr>
          <w:ilvl w:val="0"/>
          <w:numId w:val="11"/>
        </w:numPr>
        <w:spacing w:after="0"/>
        <w:ind w:left="567" w:hanging="567"/>
        <w:rPr>
          <w:sz w:val="22"/>
        </w:rPr>
      </w:pPr>
      <w:r w:rsidRPr="00973578">
        <w:rPr>
          <w:sz w:val="22"/>
        </w:rPr>
        <w:t xml:space="preserve">Demonstrate a personal commitment to the vision and values of the organisation, and </w:t>
      </w:r>
      <w:r>
        <w:rPr>
          <w:sz w:val="22"/>
        </w:rPr>
        <w:t>ac</w:t>
      </w:r>
      <w:r w:rsidR="009A0D87" w:rsidRPr="00973578">
        <w:rPr>
          <w:sz w:val="22"/>
        </w:rPr>
        <w:t>tively promote a positive</w:t>
      </w:r>
      <w:r>
        <w:rPr>
          <w:sz w:val="22"/>
        </w:rPr>
        <w:t xml:space="preserve"> and respectful</w:t>
      </w:r>
      <w:r w:rsidR="009A0D87" w:rsidRPr="00973578">
        <w:rPr>
          <w:sz w:val="22"/>
        </w:rPr>
        <w:t xml:space="preserve"> culture based on</w:t>
      </w:r>
      <w:r>
        <w:rPr>
          <w:sz w:val="22"/>
        </w:rPr>
        <w:t xml:space="preserve"> the</w:t>
      </w:r>
      <w:r w:rsidR="007679E1" w:rsidRPr="00973578">
        <w:rPr>
          <w:sz w:val="22"/>
        </w:rPr>
        <w:t xml:space="preserve"> values</w:t>
      </w:r>
      <w:r>
        <w:rPr>
          <w:sz w:val="22"/>
        </w:rPr>
        <w:t>.</w:t>
      </w:r>
    </w:p>
    <w:p w14:paraId="109C0ADC" w14:textId="36BD5CAE" w:rsidR="0017167C" w:rsidRDefault="0017167C" w:rsidP="00D6569F">
      <w:pPr>
        <w:pStyle w:val="ListParagraph"/>
        <w:numPr>
          <w:ilvl w:val="0"/>
          <w:numId w:val="11"/>
        </w:numPr>
        <w:spacing w:after="0"/>
        <w:ind w:left="567" w:hanging="567"/>
        <w:rPr>
          <w:sz w:val="22"/>
        </w:rPr>
      </w:pPr>
      <w:r>
        <w:rPr>
          <w:sz w:val="22"/>
        </w:rPr>
        <w:t xml:space="preserve">Identify own training and development needs in conjunction with the </w:t>
      </w:r>
      <w:r w:rsidR="008D3F8E">
        <w:rPr>
          <w:sz w:val="22"/>
        </w:rPr>
        <w:t>Customer S</w:t>
      </w:r>
      <w:r w:rsidR="00965B62">
        <w:rPr>
          <w:sz w:val="22"/>
        </w:rPr>
        <w:t>e</w:t>
      </w:r>
      <w:r w:rsidR="008D3F8E">
        <w:rPr>
          <w:sz w:val="22"/>
        </w:rPr>
        <w:t xml:space="preserve">rvice </w:t>
      </w:r>
      <w:r w:rsidR="00F05E6E">
        <w:rPr>
          <w:sz w:val="22"/>
        </w:rPr>
        <w:t>Manager</w:t>
      </w:r>
      <w:r>
        <w:rPr>
          <w:sz w:val="22"/>
        </w:rPr>
        <w:t xml:space="preserve"> and participate in training opportunities and regular supervisions.</w:t>
      </w:r>
    </w:p>
    <w:p w14:paraId="4D59642D" w14:textId="77777777" w:rsidR="009A0D87" w:rsidRDefault="007679E1" w:rsidP="0017167C">
      <w:pPr>
        <w:pStyle w:val="ListParagraph"/>
        <w:numPr>
          <w:ilvl w:val="0"/>
          <w:numId w:val="11"/>
        </w:numPr>
        <w:spacing w:after="0"/>
        <w:ind w:left="567" w:hanging="567"/>
        <w:rPr>
          <w:sz w:val="22"/>
        </w:rPr>
      </w:pPr>
      <w:r>
        <w:rPr>
          <w:sz w:val="22"/>
        </w:rPr>
        <w:t>Take reasonable care of your own health, safety and welfare, and that of other people who may be affected by your actions or omissions, complying with Care &amp; Repairs’ health and safety policy and procedures.</w:t>
      </w:r>
    </w:p>
    <w:p w14:paraId="7964EC69" w14:textId="70A76CA4" w:rsidR="009A0D87" w:rsidRDefault="00EF13BB" w:rsidP="0017167C">
      <w:pPr>
        <w:pStyle w:val="ListParagraph"/>
        <w:numPr>
          <w:ilvl w:val="0"/>
          <w:numId w:val="11"/>
        </w:numPr>
        <w:spacing w:after="0"/>
        <w:ind w:left="567" w:hanging="567"/>
        <w:rPr>
          <w:sz w:val="22"/>
        </w:rPr>
      </w:pPr>
      <w:r>
        <w:rPr>
          <w:sz w:val="22"/>
        </w:rPr>
        <w:t>Assist in m</w:t>
      </w:r>
      <w:r w:rsidR="009A0D87">
        <w:rPr>
          <w:sz w:val="22"/>
        </w:rPr>
        <w:t>arket</w:t>
      </w:r>
      <w:r>
        <w:rPr>
          <w:sz w:val="22"/>
        </w:rPr>
        <w:t>ing and promoting</w:t>
      </w:r>
      <w:r w:rsidR="009A0D87">
        <w:rPr>
          <w:sz w:val="22"/>
        </w:rPr>
        <w:t xml:space="preserve"> al</w:t>
      </w:r>
      <w:r w:rsidR="0017167C">
        <w:rPr>
          <w:sz w:val="22"/>
        </w:rPr>
        <w:t>l services</w:t>
      </w:r>
      <w:r>
        <w:rPr>
          <w:sz w:val="22"/>
        </w:rPr>
        <w:t>, attending events as appropriate,</w:t>
      </w:r>
      <w:r w:rsidR="0017167C">
        <w:rPr>
          <w:sz w:val="22"/>
        </w:rPr>
        <w:t xml:space="preserve"> and </w:t>
      </w:r>
      <w:r w:rsidR="00066E9A">
        <w:rPr>
          <w:sz w:val="22"/>
        </w:rPr>
        <w:t>always representing the organisation in a knowledgeable and professional manner</w:t>
      </w:r>
      <w:r w:rsidR="0017167C">
        <w:rPr>
          <w:sz w:val="22"/>
        </w:rPr>
        <w:t>.</w:t>
      </w:r>
    </w:p>
    <w:p w14:paraId="2FCE5EB9" w14:textId="7EB1C981" w:rsidR="00E34DE3" w:rsidRDefault="009A0D87" w:rsidP="0017167C">
      <w:pPr>
        <w:pStyle w:val="ListParagraph"/>
        <w:numPr>
          <w:ilvl w:val="0"/>
          <w:numId w:val="11"/>
        </w:numPr>
        <w:spacing w:after="0"/>
        <w:ind w:left="567" w:hanging="567"/>
        <w:rPr>
          <w:sz w:val="22"/>
        </w:rPr>
      </w:pPr>
      <w:r w:rsidRPr="007979BA">
        <w:rPr>
          <w:sz w:val="22"/>
        </w:rPr>
        <w:t xml:space="preserve">Undertake any other reasonable duties as required to </w:t>
      </w:r>
      <w:r w:rsidR="0090356A" w:rsidRPr="007979BA">
        <w:rPr>
          <w:sz w:val="22"/>
        </w:rPr>
        <w:t>affect</w:t>
      </w:r>
      <w:r w:rsidRPr="007979BA">
        <w:rPr>
          <w:sz w:val="22"/>
        </w:rPr>
        <w:t xml:space="preserve"> the smooth running of the organisation.</w:t>
      </w:r>
    </w:p>
    <w:p w14:paraId="03232905" w14:textId="77777777" w:rsidR="00973578" w:rsidRDefault="00973578" w:rsidP="00973578">
      <w:pPr>
        <w:spacing w:after="0"/>
        <w:rPr>
          <w:sz w:val="22"/>
        </w:rPr>
      </w:pPr>
    </w:p>
    <w:p w14:paraId="76E961E1" w14:textId="77777777" w:rsidR="00973578" w:rsidRDefault="00973578" w:rsidP="00973578">
      <w:pPr>
        <w:spacing w:after="0"/>
        <w:rPr>
          <w:b/>
          <w:sz w:val="22"/>
        </w:rPr>
      </w:pPr>
      <w:r>
        <w:rPr>
          <w:b/>
          <w:sz w:val="22"/>
        </w:rPr>
        <w:t>Person Specification</w:t>
      </w:r>
    </w:p>
    <w:p w14:paraId="725CF65D" w14:textId="77777777" w:rsidR="00973578" w:rsidRDefault="00973578" w:rsidP="00973578">
      <w:pPr>
        <w:spacing w:after="0"/>
        <w:rPr>
          <w:b/>
          <w:sz w:val="22"/>
        </w:rPr>
      </w:pP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905"/>
        <w:gridCol w:w="7724"/>
      </w:tblGrid>
      <w:tr w:rsidR="00973578" w14:paraId="71E02467" w14:textId="77777777" w:rsidTr="24ABFCA5">
        <w:tc>
          <w:tcPr>
            <w:tcW w:w="1905" w:type="dxa"/>
          </w:tcPr>
          <w:p w14:paraId="736447D7" w14:textId="77777777" w:rsidR="00973578" w:rsidRDefault="00973578" w:rsidP="0097357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ESSENTIAL</w:t>
            </w:r>
          </w:p>
          <w:p w14:paraId="6924FF42" w14:textId="77777777" w:rsidR="00973578" w:rsidRPr="00973578" w:rsidRDefault="00973578" w:rsidP="00973578">
            <w:pPr>
              <w:rPr>
                <w:sz w:val="22"/>
              </w:rPr>
            </w:pPr>
            <w:r>
              <w:rPr>
                <w:sz w:val="22"/>
              </w:rPr>
              <w:t>Skills/knowledge/abilities</w:t>
            </w:r>
          </w:p>
        </w:tc>
        <w:tc>
          <w:tcPr>
            <w:tcW w:w="7724" w:type="dxa"/>
          </w:tcPr>
          <w:p w14:paraId="4B61866E" w14:textId="77777777" w:rsidR="00973578" w:rsidRPr="00D86A82" w:rsidRDefault="00D86A82" w:rsidP="00973578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b/>
                <w:sz w:val="22"/>
              </w:rPr>
            </w:pPr>
            <w:r>
              <w:rPr>
                <w:sz w:val="22"/>
              </w:rPr>
              <w:t>Experience of dealing with telephone enquiries</w:t>
            </w:r>
          </w:p>
          <w:p w14:paraId="776F02AC" w14:textId="77777777" w:rsidR="00D86A82" w:rsidRPr="00D86A82" w:rsidRDefault="00D86A82" w:rsidP="00973578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b/>
                <w:sz w:val="22"/>
              </w:rPr>
            </w:pPr>
            <w:r>
              <w:rPr>
                <w:sz w:val="22"/>
              </w:rPr>
              <w:t>Ability to record information accurately, concisely and in a timely manner</w:t>
            </w:r>
          </w:p>
          <w:p w14:paraId="78C68315" w14:textId="77777777" w:rsidR="00D86A82" w:rsidRPr="00D86A82" w:rsidRDefault="00D86A82" w:rsidP="00973578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b/>
                <w:sz w:val="22"/>
              </w:rPr>
            </w:pPr>
            <w:r>
              <w:rPr>
                <w:sz w:val="22"/>
              </w:rPr>
              <w:t>Excellent telephone manner</w:t>
            </w:r>
          </w:p>
          <w:p w14:paraId="729FAD8B" w14:textId="77777777" w:rsidR="00D86A82" w:rsidRPr="00D86A82" w:rsidRDefault="00D86A82" w:rsidP="00973578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b/>
                <w:sz w:val="22"/>
              </w:rPr>
            </w:pPr>
            <w:r>
              <w:rPr>
                <w:sz w:val="22"/>
              </w:rPr>
              <w:t>Excellent listening and communication skills</w:t>
            </w:r>
          </w:p>
          <w:p w14:paraId="72D1A381" w14:textId="77777777" w:rsidR="00D86A82" w:rsidRPr="00D86A82" w:rsidRDefault="00D86A82" w:rsidP="00973578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b/>
                <w:sz w:val="22"/>
              </w:rPr>
            </w:pPr>
            <w:r>
              <w:rPr>
                <w:sz w:val="22"/>
              </w:rPr>
              <w:t>Caring and compassionate approach to customer service</w:t>
            </w:r>
          </w:p>
          <w:p w14:paraId="6F7A8F5C" w14:textId="77777777" w:rsidR="00D86A82" w:rsidRPr="00D86A82" w:rsidRDefault="00D86A82" w:rsidP="00973578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b/>
                <w:sz w:val="22"/>
              </w:rPr>
            </w:pPr>
            <w:r>
              <w:rPr>
                <w:sz w:val="22"/>
              </w:rPr>
              <w:t>Experience of providing administrative assistance in an office environment</w:t>
            </w:r>
          </w:p>
          <w:p w14:paraId="4BDAB43B" w14:textId="77777777" w:rsidR="00D86A82" w:rsidRPr="00D86A82" w:rsidRDefault="00D86A82" w:rsidP="00973578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b/>
                <w:sz w:val="22"/>
              </w:rPr>
            </w:pPr>
            <w:r>
              <w:rPr>
                <w:sz w:val="22"/>
              </w:rPr>
              <w:t xml:space="preserve">Proficient with Microsoft Office programmes, including Word, Excel, </w:t>
            </w:r>
            <w:r w:rsidR="006541E5">
              <w:rPr>
                <w:sz w:val="22"/>
              </w:rPr>
              <w:t xml:space="preserve">and Customer Relationship Management (CRM) </w:t>
            </w:r>
            <w:r>
              <w:rPr>
                <w:sz w:val="22"/>
              </w:rPr>
              <w:t>databases</w:t>
            </w:r>
          </w:p>
          <w:p w14:paraId="2041265C" w14:textId="77777777" w:rsidR="00D86A82" w:rsidRPr="00D86A82" w:rsidRDefault="00D86A82" w:rsidP="00973578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b/>
                <w:sz w:val="22"/>
              </w:rPr>
            </w:pPr>
            <w:r>
              <w:rPr>
                <w:sz w:val="22"/>
              </w:rPr>
              <w:t>Attention to detail and accuracy</w:t>
            </w:r>
          </w:p>
          <w:p w14:paraId="7E69529D" w14:textId="77777777" w:rsidR="00D86A82" w:rsidRPr="00D86A82" w:rsidRDefault="00D86A82" w:rsidP="00973578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b/>
                <w:sz w:val="22"/>
              </w:rPr>
            </w:pPr>
            <w:r>
              <w:rPr>
                <w:sz w:val="22"/>
              </w:rPr>
              <w:t>Ability to plan and prioritise tasks effectively</w:t>
            </w:r>
          </w:p>
          <w:p w14:paraId="29933DE8" w14:textId="77777777" w:rsidR="00D86A82" w:rsidRPr="00D86A82" w:rsidRDefault="00D86A82" w:rsidP="00973578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b/>
                <w:sz w:val="22"/>
              </w:rPr>
            </w:pPr>
            <w:r>
              <w:rPr>
                <w:sz w:val="22"/>
              </w:rPr>
              <w:t>Ability to be a highly organised and self-motivated person who can efficiently and effectively manage a wide variety of tasks and objectives</w:t>
            </w:r>
          </w:p>
          <w:p w14:paraId="10BAC447" w14:textId="77777777" w:rsidR="00D86A82" w:rsidRPr="00D86A82" w:rsidRDefault="00D86A82" w:rsidP="00973578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b/>
                <w:sz w:val="22"/>
              </w:rPr>
            </w:pPr>
            <w:r>
              <w:rPr>
                <w:sz w:val="22"/>
              </w:rPr>
              <w:t>Ability to manage own time, work independently using own initiative, be flexible</w:t>
            </w:r>
            <w:r w:rsidR="0098255D">
              <w:rPr>
                <w:sz w:val="22"/>
              </w:rPr>
              <w:t>, and work to deadlines</w:t>
            </w:r>
          </w:p>
          <w:p w14:paraId="680886D9" w14:textId="77777777" w:rsidR="00D86A82" w:rsidRPr="00D86A82" w:rsidRDefault="00D86A82" w:rsidP="00973578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b/>
                <w:sz w:val="22"/>
              </w:rPr>
            </w:pPr>
            <w:r>
              <w:rPr>
                <w:sz w:val="22"/>
              </w:rPr>
              <w:t>Ability to manage relationships at all levels and to sustain teamwork approaches</w:t>
            </w:r>
          </w:p>
          <w:p w14:paraId="2A2A0F5F" w14:textId="77777777" w:rsidR="00D86A82" w:rsidRPr="00D86A82" w:rsidRDefault="00D86A82" w:rsidP="00973578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b/>
                <w:sz w:val="22"/>
              </w:rPr>
            </w:pPr>
            <w:r>
              <w:rPr>
                <w:sz w:val="22"/>
              </w:rPr>
              <w:t>Experience of working within and across different teams</w:t>
            </w:r>
          </w:p>
          <w:p w14:paraId="2A9C6F81" w14:textId="77777777" w:rsidR="00D86A82" w:rsidRPr="00D86A82" w:rsidRDefault="00D86A82" w:rsidP="00973578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b/>
                <w:sz w:val="22"/>
              </w:rPr>
            </w:pPr>
            <w:r>
              <w:rPr>
                <w:sz w:val="22"/>
              </w:rPr>
              <w:t>Willingness to undertake personal and professional development and training</w:t>
            </w:r>
          </w:p>
          <w:p w14:paraId="4E6E5FFC" w14:textId="7A46A009" w:rsidR="00D86A82" w:rsidRPr="006541E5" w:rsidRDefault="0098255D" w:rsidP="0098255D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b/>
                <w:sz w:val="22"/>
              </w:rPr>
            </w:pPr>
            <w:r>
              <w:rPr>
                <w:sz w:val="22"/>
              </w:rPr>
              <w:t xml:space="preserve">Knowledge and understanding of </w:t>
            </w:r>
            <w:r w:rsidR="0003312E">
              <w:rPr>
                <w:sz w:val="22"/>
              </w:rPr>
              <w:t xml:space="preserve">General </w:t>
            </w:r>
            <w:r>
              <w:rPr>
                <w:sz w:val="22"/>
              </w:rPr>
              <w:t xml:space="preserve">Data Protection </w:t>
            </w:r>
            <w:r w:rsidR="0003312E">
              <w:rPr>
                <w:sz w:val="22"/>
              </w:rPr>
              <w:t xml:space="preserve">Regulations 2018 </w:t>
            </w:r>
            <w:r>
              <w:rPr>
                <w:sz w:val="22"/>
              </w:rPr>
              <w:t>requirements in handling confidential information</w:t>
            </w:r>
          </w:p>
          <w:p w14:paraId="12A6B0BE" w14:textId="77777777" w:rsidR="006541E5" w:rsidRPr="0003312E" w:rsidRDefault="006541E5" w:rsidP="006541E5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b/>
                <w:sz w:val="22"/>
              </w:rPr>
            </w:pPr>
            <w:r>
              <w:rPr>
                <w:sz w:val="22"/>
              </w:rPr>
              <w:t>Commitment to Care &amp; Repair’s Equal Opportunities Policy</w:t>
            </w:r>
          </w:p>
          <w:p w14:paraId="7B652241" w14:textId="75F6714D" w:rsidR="0003312E" w:rsidRPr="006541E5" w:rsidRDefault="0003312E" w:rsidP="006541E5">
            <w:pPr>
              <w:pStyle w:val="ListParagraph"/>
              <w:numPr>
                <w:ilvl w:val="0"/>
                <w:numId w:val="18"/>
              </w:numPr>
              <w:ind w:left="318" w:hanging="284"/>
              <w:rPr>
                <w:b/>
                <w:sz w:val="22"/>
              </w:rPr>
            </w:pPr>
            <w:r>
              <w:rPr>
                <w:sz w:val="22"/>
              </w:rPr>
              <w:t>Knowledge and understanding of Safeguarding policy and procedures</w:t>
            </w:r>
          </w:p>
        </w:tc>
      </w:tr>
      <w:tr w:rsidR="00973578" w14:paraId="29668D59" w14:textId="77777777" w:rsidTr="24ABFCA5">
        <w:tc>
          <w:tcPr>
            <w:tcW w:w="1905" w:type="dxa"/>
          </w:tcPr>
          <w:p w14:paraId="3EE168F2" w14:textId="77777777" w:rsidR="00973578" w:rsidRDefault="0098255D" w:rsidP="0097357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DESIRABLE</w:t>
            </w:r>
          </w:p>
        </w:tc>
        <w:tc>
          <w:tcPr>
            <w:tcW w:w="7724" w:type="dxa"/>
          </w:tcPr>
          <w:p w14:paraId="6883EA8C" w14:textId="77777777" w:rsidR="00973578" w:rsidRPr="0098255D" w:rsidRDefault="0098255D" w:rsidP="0098255D">
            <w:pPr>
              <w:pStyle w:val="ListParagraph"/>
              <w:numPr>
                <w:ilvl w:val="0"/>
                <w:numId w:val="19"/>
              </w:numPr>
              <w:ind w:left="317" w:hanging="283"/>
              <w:rPr>
                <w:b/>
                <w:sz w:val="22"/>
              </w:rPr>
            </w:pPr>
            <w:r>
              <w:rPr>
                <w:sz w:val="22"/>
              </w:rPr>
              <w:t>Experience of working with older, disabled and vulnerable people</w:t>
            </w:r>
          </w:p>
          <w:p w14:paraId="27C9E683" w14:textId="77777777" w:rsidR="0098255D" w:rsidRPr="005C1303" w:rsidRDefault="0098255D" w:rsidP="0098255D">
            <w:pPr>
              <w:pStyle w:val="ListParagraph"/>
              <w:numPr>
                <w:ilvl w:val="0"/>
                <w:numId w:val="19"/>
              </w:numPr>
              <w:ind w:left="317" w:hanging="283"/>
              <w:rPr>
                <w:b/>
                <w:sz w:val="22"/>
              </w:rPr>
            </w:pPr>
            <w:r>
              <w:rPr>
                <w:sz w:val="22"/>
              </w:rPr>
              <w:t>Ability to collate, analyse and report on data</w:t>
            </w:r>
          </w:p>
          <w:p w14:paraId="079CE76A" w14:textId="77777777" w:rsidR="005C1303" w:rsidRPr="0098255D" w:rsidRDefault="005C1303" w:rsidP="0098255D">
            <w:pPr>
              <w:pStyle w:val="ListParagraph"/>
              <w:numPr>
                <w:ilvl w:val="0"/>
                <w:numId w:val="19"/>
              </w:numPr>
              <w:ind w:left="317" w:hanging="283"/>
              <w:rPr>
                <w:b/>
                <w:sz w:val="22"/>
              </w:rPr>
            </w:pPr>
            <w:r>
              <w:rPr>
                <w:sz w:val="22"/>
              </w:rPr>
              <w:t>Ability to speak other languages</w:t>
            </w:r>
          </w:p>
        </w:tc>
      </w:tr>
    </w:tbl>
    <w:p w14:paraId="5E495FE1" w14:textId="77777777" w:rsidR="00973578" w:rsidRPr="00973578" w:rsidRDefault="00973578" w:rsidP="004849AD">
      <w:pPr>
        <w:spacing w:after="0"/>
        <w:rPr>
          <w:b/>
          <w:sz w:val="22"/>
        </w:rPr>
      </w:pPr>
    </w:p>
    <w:sectPr w:rsidR="00973578" w:rsidRPr="00973578" w:rsidSect="00142756">
      <w:headerReference w:type="default" r:id="rId10"/>
      <w:footerReference w:type="default" r:id="rId11"/>
      <w:headerReference w:type="first" r:id="rId12"/>
      <w:pgSz w:w="11906" w:h="16838"/>
      <w:pgMar w:top="567" w:right="1133" w:bottom="993" w:left="1134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63D91" w14:textId="77777777" w:rsidR="00C105B1" w:rsidRDefault="00C105B1" w:rsidP="00170623">
      <w:pPr>
        <w:spacing w:after="0"/>
      </w:pPr>
      <w:r>
        <w:separator/>
      </w:r>
    </w:p>
  </w:endnote>
  <w:endnote w:type="continuationSeparator" w:id="0">
    <w:p w14:paraId="76A7CF8E" w14:textId="77777777" w:rsidR="00C105B1" w:rsidRDefault="00C105B1" w:rsidP="00170623">
      <w:pPr>
        <w:spacing w:after="0"/>
      </w:pPr>
      <w:r>
        <w:continuationSeparator/>
      </w:r>
    </w:p>
  </w:endnote>
  <w:endnote w:type="continuationNotice" w:id="1">
    <w:p w14:paraId="0A30BAFB" w14:textId="77777777" w:rsidR="00C105B1" w:rsidRDefault="00C105B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FB6E7" w14:textId="4FF593BE" w:rsidR="008B0FAC" w:rsidRDefault="00EF13BB">
    <w:pPr>
      <w:pStyle w:val="Footer"/>
    </w:pPr>
    <w:r>
      <w:t>Customer Service Administrator</w:t>
    </w:r>
    <w:r w:rsidR="00D122C6">
      <w:t xml:space="preserve"> JD </w:t>
    </w:r>
    <w:r w:rsidR="004D4C11">
      <w:t xml:space="preserve">revised </w:t>
    </w:r>
    <w:r w:rsidR="00F05E6E">
      <w:t>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D3032" w14:textId="77777777" w:rsidR="00C105B1" w:rsidRDefault="00C105B1" w:rsidP="00170623">
      <w:pPr>
        <w:spacing w:after="0"/>
      </w:pPr>
      <w:r>
        <w:separator/>
      </w:r>
    </w:p>
  </w:footnote>
  <w:footnote w:type="continuationSeparator" w:id="0">
    <w:p w14:paraId="32980379" w14:textId="77777777" w:rsidR="00C105B1" w:rsidRDefault="00C105B1" w:rsidP="00170623">
      <w:pPr>
        <w:spacing w:after="0"/>
      </w:pPr>
      <w:r>
        <w:continuationSeparator/>
      </w:r>
    </w:p>
  </w:footnote>
  <w:footnote w:type="continuationNotice" w:id="1">
    <w:p w14:paraId="3BED1410" w14:textId="77777777" w:rsidR="00C105B1" w:rsidRDefault="00C105B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0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205"/>
    </w:tblGrid>
    <w:tr w:rsidR="00170623" w:rsidRPr="00E276A0" w14:paraId="6C928FC6" w14:textId="77777777" w:rsidTr="004217C9">
      <w:trPr>
        <w:trHeight w:val="253"/>
        <w:jc w:val="center"/>
      </w:trPr>
      <w:tc>
        <w:tcPr>
          <w:tcW w:w="5189" w:type="dxa"/>
          <w:tcBorders>
            <w:top w:val="nil"/>
            <w:left w:val="nil"/>
            <w:bottom w:val="nil"/>
            <w:right w:val="nil"/>
          </w:tcBorders>
        </w:tcPr>
        <w:p w14:paraId="0C0D12B0" w14:textId="77777777" w:rsidR="00170623" w:rsidRPr="00E276A0" w:rsidRDefault="00170623" w:rsidP="00F64690">
          <w:pPr>
            <w:pStyle w:val="Header"/>
            <w:ind w:left="-39"/>
            <w:jc w:val="right"/>
            <w:rPr>
              <w:rFonts w:cs="Arial"/>
            </w:rPr>
          </w:pPr>
        </w:p>
      </w:tc>
    </w:tr>
    <w:tr w:rsidR="00170623" w:rsidRPr="00E276A0" w14:paraId="71301EFF" w14:textId="77777777" w:rsidTr="004217C9">
      <w:trPr>
        <w:trHeight w:val="238"/>
        <w:jc w:val="center"/>
      </w:trPr>
      <w:tc>
        <w:tcPr>
          <w:tcW w:w="5189" w:type="dxa"/>
          <w:tcBorders>
            <w:top w:val="nil"/>
            <w:left w:val="nil"/>
            <w:bottom w:val="nil"/>
            <w:right w:val="nil"/>
          </w:tcBorders>
        </w:tcPr>
        <w:p w14:paraId="4DA294B7" w14:textId="77777777" w:rsidR="00170623" w:rsidRPr="00E276A0" w:rsidRDefault="00170623" w:rsidP="00170623">
          <w:pPr>
            <w:pStyle w:val="Header"/>
            <w:ind w:left="-39"/>
            <w:rPr>
              <w:rFonts w:cs="Arial"/>
              <w:b/>
            </w:rPr>
          </w:pPr>
        </w:p>
      </w:tc>
    </w:tr>
  </w:tbl>
  <w:p w14:paraId="5E2219C4" w14:textId="77777777" w:rsidR="00170623" w:rsidRDefault="00170623" w:rsidP="0017062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E7D93" w14:textId="592BA43A" w:rsidR="009A0D87" w:rsidRDefault="00DA2167" w:rsidP="00D122C6">
    <w:pPr>
      <w:pStyle w:val="Header"/>
      <w:jc w:val="right"/>
    </w:pPr>
    <w:r>
      <w:rPr>
        <w:rFonts w:cs="Arial"/>
        <w:noProof/>
      </w:rPr>
      <w:drawing>
        <wp:inline distT="0" distB="0" distL="0" distR="0" wp14:anchorId="7A48281F" wp14:editId="0F92572E">
          <wp:extent cx="1796143" cy="685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649" cy="691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E3202"/>
    <w:multiLevelType w:val="hybridMultilevel"/>
    <w:tmpl w:val="E222F2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C6A96"/>
    <w:multiLevelType w:val="hybridMultilevel"/>
    <w:tmpl w:val="B9881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9778F"/>
    <w:multiLevelType w:val="hybridMultilevel"/>
    <w:tmpl w:val="F83CC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03A83"/>
    <w:multiLevelType w:val="hybridMultilevel"/>
    <w:tmpl w:val="136EAB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D69EB"/>
    <w:multiLevelType w:val="hybridMultilevel"/>
    <w:tmpl w:val="60063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F1CB9"/>
    <w:multiLevelType w:val="hybridMultilevel"/>
    <w:tmpl w:val="78582A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6250C"/>
    <w:multiLevelType w:val="hybridMultilevel"/>
    <w:tmpl w:val="EA324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D6E65"/>
    <w:multiLevelType w:val="hybridMultilevel"/>
    <w:tmpl w:val="E8361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60D68"/>
    <w:multiLevelType w:val="hybridMultilevel"/>
    <w:tmpl w:val="079C4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5113A"/>
    <w:multiLevelType w:val="hybridMultilevel"/>
    <w:tmpl w:val="34C28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8031B"/>
    <w:multiLevelType w:val="hybridMultilevel"/>
    <w:tmpl w:val="CFFC8F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612D0"/>
    <w:multiLevelType w:val="hybridMultilevel"/>
    <w:tmpl w:val="9552F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755A3"/>
    <w:multiLevelType w:val="hybridMultilevel"/>
    <w:tmpl w:val="1B086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F3B6E"/>
    <w:multiLevelType w:val="hybridMultilevel"/>
    <w:tmpl w:val="FEACD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D61F9"/>
    <w:multiLevelType w:val="hybridMultilevel"/>
    <w:tmpl w:val="89BEC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53D7E"/>
    <w:multiLevelType w:val="hybridMultilevel"/>
    <w:tmpl w:val="98E4E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A2298"/>
    <w:multiLevelType w:val="hybridMultilevel"/>
    <w:tmpl w:val="3A3EA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34EB7"/>
    <w:multiLevelType w:val="hybridMultilevel"/>
    <w:tmpl w:val="01AA3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E4C71"/>
    <w:multiLevelType w:val="hybridMultilevel"/>
    <w:tmpl w:val="A2FAE8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53103">
    <w:abstractNumId w:val="8"/>
  </w:num>
  <w:num w:numId="2" w16cid:durableId="1406024268">
    <w:abstractNumId w:val="6"/>
  </w:num>
  <w:num w:numId="3" w16cid:durableId="2099674323">
    <w:abstractNumId w:val="2"/>
  </w:num>
  <w:num w:numId="4" w16cid:durableId="562060438">
    <w:abstractNumId w:val="17"/>
  </w:num>
  <w:num w:numId="5" w16cid:durableId="98918943">
    <w:abstractNumId w:val="0"/>
  </w:num>
  <w:num w:numId="6" w16cid:durableId="1147552921">
    <w:abstractNumId w:val="5"/>
  </w:num>
  <w:num w:numId="7" w16cid:durableId="1948537775">
    <w:abstractNumId w:val="13"/>
  </w:num>
  <w:num w:numId="8" w16cid:durableId="1143037899">
    <w:abstractNumId w:val="10"/>
  </w:num>
  <w:num w:numId="9" w16cid:durableId="404957083">
    <w:abstractNumId w:val="16"/>
  </w:num>
  <w:num w:numId="10" w16cid:durableId="1673335500">
    <w:abstractNumId w:val="12"/>
  </w:num>
  <w:num w:numId="11" w16cid:durableId="2034458015">
    <w:abstractNumId w:val="9"/>
  </w:num>
  <w:num w:numId="12" w16cid:durableId="627324711">
    <w:abstractNumId w:val="14"/>
  </w:num>
  <w:num w:numId="13" w16cid:durableId="1678729596">
    <w:abstractNumId w:val="7"/>
  </w:num>
  <w:num w:numId="14" w16cid:durableId="335229098">
    <w:abstractNumId w:val="18"/>
  </w:num>
  <w:num w:numId="15" w16cid:durableId="148254155">
    <w:abstractNumId w:val="11"/>
  </w:num>
  <w:num w:numId="16" w16cid:durableId="1735421546">
    <w:abstractNumId w:val="15"/>
  </w:num>
  <w:num w:numId="17" w16cid:durableId="616526583">
    <w:abstractNumId w:val="3"/>
  </w:num>
  <w:num w:numId="18" w16cid:durableId="392244285">
    <w:abstractNumId w:val="4"/>
  </w:num>
  <w:num w:numId="19" w16cid:durableId="47386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D2"/>
    <w:rsid w:val="000011FA"/>
    <w:rsid w:val="0003312E"/>
    <w:rsid w:val="00065739"/>
    <w:rsid w:val="00066E9A"/>
    <w:rsid w:val="00084B9D"/>
    <w:rsid w:val="000C4E60"/>
    <w:rsid w:val="000C7697"/>
    <w:rsid w:val="000F0CE3"/>
    <w:rsid w:val="00107794"/>
    <w:rsid w:val="00110772"/>
    <w:rsid w:val="00113083"/>
    <w:rsid w:val="001320ED"/>
    <w:rsid w:val="00142756"/>
    <w:rsid w:val="001438D8"/>
    <w:rsid w:val="00160570"/>
    <w:rsid w:val="00164186"/>
    <w:rsid w:val="00170048"/>
    <w:rsid w:val="00170623"/>
    <w:rsid w:val="0017167C"/>
    <w:rsid w:val="001914CD"/>
    <w:rsid w:val="001A2876"/>
    <w:rsid w:val="001B6A5D"/>
    <w:rsid w:val="001D1EAE"/>
    <w:rsid w:val="001D238B"/>
    <w:rsid w:val="001F2E5B"/>
    <w:rsid w:val="00201E6A"/>
    <w:rsid w:val="00212C7E"/>
    <w:rsid w:val="002165FB"/>
    <w:rsid w:val="00224979"/>
    <w:rsid w:val="00235FCB"/>
    <w:rsid w:val="00240589"/>
    <w:rsid w:val="00255CC8"/>
    <w:rsid w:val="00265EBC"/>
    <w:rsid w:val="002A29CC"/>
    <w:rsid w:val="002B0D18"/>
    <w:rsid w:val="002C2872"/>
    <w:rsid w:val="002D61D1"/>
    <w:rsid w:val="002F391C"/>
    <w:rsid w:val="0031749A"/>
    <w:rsid w:val="003403E3"/>
    <w:rsid w:val="0034564B"/>
    <w:rsid w:val="003710B4"/>
    <w:rsid w:val="00375472"/>
    <w:rsid w:val="00384779"/>
    <w:rsid w:val="00385D9B"/>
    <w:rsid w:val="003A33F7"/>
    <w:rsid w:val="003F6050"/>
    <w:rsid w:val="0044197C"/>
    <w:rsid w:val="0045783C"/>
    <w:rsid w:val="004849AD"/>
    <w:rsid w:val="004A150C"/>
    <w:rsid w:val="004C1BF2"/>
    <w:rsid w:val="004C1F86"/>
    <w:rsid w:val="004C2993"/>
    <w:rsid w:val="004C40F6"/>
    <w:rsid w:val="004C62E7"/>
    <w:rsid w:val="004D312F"/>
    <w:rsid w:val="004D4C11"/>
    <w:rsid w:val="004E5461"/>
    <w:rsid w:val="00502E40"/>
    <w:rsid w:val="005407A8"/>
    <w:rsid w:val="00561FDD"/>
    <w:rsid w:val="0057708C"/>
    <w:rsid w:val="00585585"/>
    <w:rsid w:val="005C1303"/>
    <w:rsid w:val="005C6031"/>
    <w:rsid w:val="005E1427"/>
    <w:rsid w:val="005E25BA"/>
    <w:rsid w:val="005E3390"/>
    <w:rsid w:val="00616FB9"/>
    <w:rsid w:val="00624DBF"/>
    <w:rsid w:val="00626D63"/>
    <w:rsid w:val="00645BC8"/>
    <w:rsid w:val="006511C5"/>
    <w:rsid w:val="00653FDA"/>
    <w:rsid w:val="006541E5"/>
    <w:rsid w:val="00681792"/>
    <w:rsid w:val="00694133"/>
    <w:rsid w:val="00696CA9"/>
    <w:rsid w:val="006A10ED"/>
    <w:rsid w:val="006A4479"/>
    <w:rsid w:val="006A5C0A"/>
    <w:rsid w:val="006B115E"/>
    <w:rsid w:val="006B3BDA"/>
    <w:rsid w:val="006B44E6"/>
    <w:rsid w:val="006B69B7"/>
    <w:rsid w:val="006D1975"/>
    <w:rsid w:val="006F76DD"/>
    <w:rsid w:val="007353D2"/>
    <w:rsid w:val="00737BFA"/>
    <w:rsid w:val="00740920"/>
    <w:rsid w:val="007437B3"/>
    <w:rsid w:val="00746E8C"/>
    <w:rsid w:val="007679E1"/>
    <w:rsid w:val="007747B4"/>
    <w:rsid w:val="007979BA"/>
    <w:rsid w:val="007B4340"/>
    <w:rsid w:val="007B4749"/>
    <w:rsid w:val="007C30C6"/>
    <w:rsid w:val="0081692E"/>
    <w:rsid w:val="00821956"/>
    <w:rsid w:val="00841687"/>
    <w:rsid w:val="00862C2D"/>
    <w:rsid w:val="00866E9D"/>
    <w:rsid w:val="00874A64"/>
    <w:rsid w:val="00883111"/>
    <w:rsid w:val="008B0FAC"/>
    <w:rsid w:val="008C7B30"/>
    <w:rsid w:val="008D22EF"/>
    <w:rsid w:val="008D3F8E"/>
    <w:rsid w:val="008F2699"/>
    <w:rsid w:val="008F61EA"/>
    <w:rsid w:val="0090356A"/>
    <w:rsid w:val="0090481C"/>
    <w:rsid w:val="00920FB7"/>
    <w:rsid w:val="009218C4"/>
    <w:rsid w:val="0094012B"/>
    <w:rsid w:val="00950A23"/>
    <w:rsid w:val="00965B62"/>
    <w:rsid w:val="00973578"/>
    <w:rsid w:val="0098255D"/>
    <w:rsid w:val="009917D4"/>
    <w:rsid w:val="00993FC1"/>
    <w:rsid w:val="00997AB3"/>
    <w:rsid w:val="009A0D87"/>
    <w:rsid w:val="009A5A63"/>
    <w:rsid w:val="009B1AEE"/>
    <w:rsid w:val="009E2D5F"/>
    <w:rsid w:val="00A27F7C"/>
    <w:rsid w:val="00A7155B"/>
    <w:rsid w:val="00A84C7A"/>
    <w:rsid w:val="00A906EF"/>
    <w:rsid w:val="00AA001E"/>
    <w:rsid w:val="00AC43EA"/>
    <w:rsid w:val="00AE39AD"/>
    <w:rsid w:val="00AF2709"/>
    <w:rsid w:val="00AF62A3"/>
    <w:rsid w:val="00B06B40"/>
    <w:rsid w:val="00B13C53"/>
    <w:rsid w:val="00B20DE1"/>
    <w:rsid w:val="00B31774"/>
    <w:rsid w:val="00B34984"/>
    <w:rsid w:val="00B35A99"/>
    <w:rsid w:val="00B4727E"/>
    <w:rsid w:val="00B5083F"/>
    <w:rsid w:val="00B5136B"/>
    <w:rsid w:val="00B558D3"/>
    <w:rsid w:val="00B61942"/>
    <w:rsid w:val="00B751C1"/>
    <w:rsid w:val="00B93AC3"/>
    <w:rsid w:val="00BD6FE7"/>
    <w:rsid w:val="00BE3249"/>
    <w:rsid w:val="00C041EF"/>
    <w:rsid w:val="00C105B1"/>
    <w:rsid w:val="00C27E12"/>
    <w:rsid w:val="00C33563"/>
    <w:rsid w:val="00C60F7B"/>
    <w:rsid w:val="00C61D90"/>
    <w:rsid w:val="00C809D0"/>
    <w:rsid w:val="00D122C6"/>
    <w:rsid w:val="00D15F9C"/>
    <w:rsid w:val="00D42223"/>
    <w:rsid w:val="00D641F0"/>
    <w:rsid w:val="00D65017"/>
    <w:rsid w:val="00D74B08"/>
    <w:rsid w:val="00D86A82"/>
    <w:rsid w:val="00D86DB6"/>
    <w:rsid w:val="00D9219A"/>
    <w:rsid w:val="00DA2167"/>
    <w:rsid w:val="00DA50CB"/>
    <w:rsid w:val="00DB0E8A"/>
    <w:rsid w:val="00E108EF"/>
    <w:rsid w:val="00E110C2"/>
    <w:rsid w:val="00E24B11"/>
    <w:rsid w:val="00E31631"/>
    <w:rsid w:val="00E34DE3"/>
    <w:rsid w:val="00E61F95"/>
    <w:rsid w:val="00E960F9"/>
    <w:rsid w:val="00E9734C"/>
    <w:rsid w:val="00E97699"/>
    <w:rsid w:val="00EA45FC"/>
    <w:rsid w:val="00EF13BB"/>
    <w:rsid w:val="00EF23EA"/>
    <w:rsid w:val="00EF77F9"/>
    <w:rsid w:val="00F05BEF"/>
    <w:rsid w:val="00F05E6E"/>
    <w:rsid w:val="00F11E7B"/>
    <w:rsid w:val="00F306AB"/>
    <w:rsid w:val="00F3731D"/>
    <w:rsid w:val="00F5354B"/>
    <w:rsid w:val="00F56503"/>
    <w:rsid w:val="00F60C6C"/>
    <w:rsid w:val="00F64690"/>
    <w:rsid w:val="00F82C14"/>
    <w:rsid w:val="00F91558"/>
    <w:rsid w:val="00F92430"/>
    <w:rsid w:val="00F94239"/>
    <w:rsid w:val="00FB3563"/>
    <w:rsid w:val="00FB7121"/>
    <w:rsid w:val="00FB754B"/>
    <w:rsid w:val="00FC52A7"/>
    <w:rsid w:val="00FD2601"/>
    <w:rsid w:val="00FD3E54"/>
    <w:rsid w:val="00FF24BB"/>
    <w:rsid w:val="00FF4E5C"/>
    <w:rsid w:val="03326BAF"/>
    <w:rsid w:val="08F77959"/>
    <w:rsid w:val="0CC02598"/>
    <w:rsid w:val="119396BB"/>
    <w:rsid w:val="12077F36"/>
    <w:rsid w:val="18B4C72F"/>
    <w:rsid w:val="1ED4058C"/>
    <w:rsid w:val="24ABFCA5"/>
    <w:rsid w:val="29A39193"/>
    <w:rsid w:val="3911A7EF"/>
    <w:rsid w:val="620A73A1"/>
    <w:rsid w:val="65421463"/>
    <w:rsid w:val="664AA389"/>
    <w:rsid w:val="68F3BA88"/>
    <w:rsid w:val="71DBC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E923C"/>
  <w15:docId w15:val="{AB0F4998-090A-4687-98C3-966F9477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7155B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7155B"/>
    <w:pPr>
      <w:spacing w:after="0"/>
    </w:pPr>
    <w:rPr>
      <w:rFonts w:eastAsiaTheme="majorEastAsia" w:cstheme="majorBidi"/>
      <w:szCs w:val="20"/>
    </w:rPr>
  </w:style>
  <w:style w:type="paragraph" w:styleId="ListParagraph">
    <w:name w:val="List Paragraph"/>
    <w:basedOn w:val="Normal"/>
    <w:uiPriority w:val="34"/>
    <w:qFormat/>
    <w:rsid w:val="00B06B40"/>
    <w:pPr>
      <w:ind w:left="720"/>
      <w:contextualSpacing/>
    </w:pPr>
  </w:style>
  <w:style w:type="paragraph" w:customStyle="1" w:styleId="Body">
    <w:name w:val="Body"/>
    <w:rsid w:val="009E2D5F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Helvetica" w:cs="Arial Unicode MS"/>
      <w:color w:val="000000"/>
      <w:sz w:val="22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17062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70623"/>
  </w:style>
  <w:style w:type="paragraph" w:styleId="Footer">
    <w:name w:val="footer"/>
    <w:basedOn w:val="Normal"/>
    <w:link w:val="FooterChar"/>
    <w:uiPriority w:val="99"/>
    <w:unhideWhenUsed/>
    <w:rsid w:val="0017062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0623"/>
  </w:style>
  <w:style w:type="paragraph" w:styleId="BalloonText">
    <w:name w:val="Balloon Text"/>
    <w:basedOn w:val="Normal"/>
    <w:link w:val="BalloonTextChar"/>
    <w:uiPriority w:val="99"/>
    <w:semiHidden/>
    <w:unhideWhenUsed/>
    <w:rsid w:val="00F646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69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34DE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BB4974C539C408EB245E4755B8914" ma:contentTypeVersion="18" ma:contentTypeDescription="Create a new document." ma:contentTypeScope="" ma:versionID="5a26027af62c4d3919c666bc46031dea">
  <xsd:schema xmlns:xsd="http://www.w3.org/2001/XMLSchema" xmlns:xs="http://www.w3.org/2001/XMLSchema" xmlns:p="http://schemas.microsoft.com/office/2006/metadata/properties" xmlns:ns2="fc1e7733-1d83-4116-807f-cd7df42027a5" xmlns:ns3="8165cf16-8a98-4c12-9de2-6412b74f8484" targetNamespace="http://schemas.microsoft.com/office/2006/metadata/properties" ma:root="true" ma:fieldsID="dfacea898cf448d93941ca5d6dc59675" ns2:_="" ns3:_="">
    <xsd:import namespace="fc1e7733-1d83-4116-807f-cd7df42027a5"/>
    <xsd:import namespace="8165cf16-8a98-4c12-9de2-6412b74f8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e7733-1d83-4116-807f-cd7df4202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fb42015-8091-41b1-a112-fe844b34e5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5cf16-8a98-4c12-9de2-6412b74f8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3e662c7-8713-4a06-aed4-23510a5f4b13}" ma:internalName="TaxCatchAll" ma:showField="CatchAllData" ma:web="8165cf16-8a98-4c12-9de2-6412b74f8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1e7733-1d83-4116-807f-cd7df42027a5">
      <Terms xmlns="http://schemas.microsoft.com/office/infopath/2007/PartnerControls"/>
    </lcf76f155ced4ddcb4097134ff3c332f>
    <TaxCatchAll xmlns="8165cf16-8a98-4c12-9de2-6412b74f84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24644-9149-485D-97F5-E4836EB9B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e7733-1d83-4116-807f-cd7df42027a5"/>
    <ds:schemaRef ds:uri="8165cf16-8a98-4c12-9de2-6412b74f8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1F0265-E7EB-4CD3-929F-8423C98B292A}">
  <ds:schemaRefs>
    <ds:schemaRef ds:uri="http://schemas.microsoft.com/office/2006/metadata/properties"/>
    <ds:schemaRef ds:uri="http://schemas.microsoft.com/office/infopath/2007/PartnerControls"/>
    <ds:schemaRef ds:uri="fc1e7733-1d83-4116-807f-cd7df42027a5"/>
    <ds:schemaRef ds:uri="8165cf16-8a98-4c12-9de2-6412b74f8484"/>
  </ds:schemaRefs>
</ds:datastoreItem>
</file>

<file path=customXml/itemProps3.xml><?xml version="1.0" encoding="utf-8"?>
<ds:datastoreItem xmlns:ds="http://schemas.openxmlformats.org/officeDocument/2006/customXml" ds:itemID="{1CD6F645-C30C-4A89-98CC-752A20AB2D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N. Haigh</dc:creator>
  <cp:keywords/>
  <dc:description/>
  <cp:lastModifiedBy>Rosetta Mills</cp:lastModifiedBy>
  <cp:revision>2</cp:revision>
  <cp:lastPrinted>2024-05-14T10:54:00Z</cp:lastPrinted>
  <dcterms:created xsi:type="dcterms:W3CDTF">2024-07-04T09:31:00Z</dcterms:created>
  <dcterms:modified xsi:type="dcterms:W3CDTF">2024-07-04T09:31:00Z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0x010100908BB4974C539C408EB245E4755B8914</vt:lpwstr>
  </property>
</Properties>
</file>